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67FB" w14:textId="77777777" w:rsidR="00916AA3" w:rsidRPr="00916AA3" w:rsidRDefault="00916AA3" w:rsidP="00916AA3">
      <w:pPr>
        <w:spacing w:after="0"/>
        <w:jc w:val="center"/>
        <w:rPr>
          <w:rFonts w:cstheme="minorHAnsi"/>
          <w:b/>
          <w:color w:val="7030A0"/>
          <w:sz w:val="8"/>
          <w:szCs w:val="8"/>
        </w:rPr>
      </w:pPr>
      <w:bookmarkStart w:id="0" w:name="_Hlk70060219"/>
    </w:p>
    <w:p w14:paraId="34A967FC" w14:textId="77777777" w:rsidR="00F637E4" w:rsidRPr="00D453BE" w:rsidRDefault="00D42F58" w:rsidP="00916AA3">
      <w:pPr>
        <w:spacing w:after="0"/>
        <w:jc w:val="center"/>
        <w:rPr>
          <w:rFonts w:cstheme="minorHAnsi"/>
          <w:b/>
          <w:color w:val="00B050"/>
          <w:sz w:val="32"/>
          <w:szCs w:val="32"/>
        </w:rPr>
      </w:pPr>
      <w:r w:rsidRPr="00164F66">
        <w:rPr>
          <w:rFonts w:cstheme="minorHAnsi"/>
          <w:b/>
          <w:color w:val="7030A0"/>
          <w:sz w:val="32"/>
          <w:szCs w:val="32"/>
        </w:rPr>
        <w:t>Flytskjema ved stikkskadeuhell</w:t>
      </w:r>
      <w:r w:rsidR="00D453BE">
        <w:rPr>
          <w:rFonts w:cstheme="minorHAnsi"/>
          <w:b/>
          <w:color w:val="7030A0"/>
          <w:sz w:val="32"/>
          <w:szCs w:val="32"/>
        </w:rPr>
        <w:t xml:space="preserve"> </w:t>
      </w:r>
    </w:p>
    <w:p w14:paraId="34A967FD" w14:textId="77777777" w:rsidR="0062520D" w:rsidRPr="0062520D" w:rsidRDefault="0062520D" w:rsidP="00164F66">
      <w:pPr>
        <w:spacing w:after="0"/>
        <w:jc w:val="center"/>
        <w:rPr>
          <w:rFonts w:cstheme="minorHAnsi"/>
          <w:b/>
          <w:color w:val="7030A0"/>
          <w:sz w:val="8"/>
          <w:szCs w:val="8"/>
        </w:rPr>
      </w:pPr>
    </w:p>
    <w:p w14:paraId="34A967FE" w14:textId="1A25B45C" w:rsidR="00164F66" w:rsidRPr="0057116E" w:rsidRDefault="00164F66" w:rsidP="00916AA3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</w:rPr>
      </w:pPr>
      <w:bookmarkStart w:id="1" w:name="_Hlk108765844"/>
      <w:r w:rsidRPr="0057116E">
        <w:rPr>
          <w:rFonts w:cstheme="minorHAnsi"/>
        </w:rPr>
        <w:t>Flytskjemaet gir en oversikt over gangen i stikkskadehåndtering</w:t>
      </w:r>
    </w:p>
    <w:p w14:paraId="34A967FF" w14:textId="67482C34" w:rsidR="00916AA3" w:rsidRPr="0057116E" w:rsidRDefault="00916AA3" w:rsidP="00916AA3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7116E">
        <w:rPr>
          <w:rFonts w:cstheme="minorHAnsi"/>
        </w:rPr>
        <w:t xml:space="preserve">Prosedyrer og vurderinger ved stikkskadeuhell </w:t>
      </w:r>
      <w:r w:rsidR="002C5DE4">
        <w:rPr>
          <w:rFonts w:eastAsia="Times New Roman" w:cstheme="minorHAnsi"/>
        </w:rPr>
        <w:t>s</w:t>
      </w:r>
      <w:r w:rsidRPr="0057116E">
        <w:rPr>
          <w:rFonts w:eastAsia="Times New Roman" w:cstheme="minorHAnsi"/>
        </w:rPr>
        <w:t>e</w:t>
      </w:r>
      <w:r w:rsidR="002C5DE4">
        <w:rPr>
          <w:rFonts w:eastAsia="Times New Roman" w:cstheme="minorHAnsi"/>
        </w:rPr>
        <w:t xml:space="preserve"> </w:t>
      </w:r>
      <w:proofErr w:type="spellStart"/>
      <w:r w:rsidR="002C5DE4">
        <w:rPr>
          <w:rFonts w:eastAsia="Times New Roman" w:cstheme="minorHAnsi"/>
        </w:rPr>
        <w:t>FHI</w:t>
      </w:r>
      <w:r w:rsidR="00A7776E">
        <w:rPr>
          <w:rFonts w:eastAsia="Times New Roman" w:cstheme="minorHAnsi"/>
        </w:rPr>
        <w:t>`s</w:t>
      </w:r>
      <w:proofErr w:type="spellEnd"/>
      <w:r w:rsidR="00A7776E">
        <w:rPr>
          <w:rFonts w:eastAsia="Times New Roman" w:cstheme="minorHAnsi"/>
        </w:rPr>
        <w:t xml:space="preserve"> prosedyrer i</w:t>
      </w:r>
      <w:r w:rsidRPr="0057116E">
        <w:rPr>
          <w:rFonts w:eastAsia="Times New Roman" w:cstheme="minorHAnsi"/>
        </w:rPr>
        <w:t xml:space="preserve"> </w:t>
      </w:r>
      <w:hyperlink r:id="rId11" w:anchor="prosedyrer-ved-stikkskader-og-andre-blodeksponeringer-i-helsetjenesten" w:history="1">
        <w:r w:rsidR="002C5DE4">
          <w:rPr>
            <w:rStyle w:val="Hyperkobling"/>
            <w:rFonts w:eastAsia="Times New Roman" w:cstheme="minorHAnsi"/>
          </w:rPr>
          <w:t>Smittevernhåndboka</w:t>
        </w:r>
      </w:hyperlink>
    </w:p>
    <w:p w14:paraId="34A96800" w14:textId="20B9063B" w:rsidR="00916AA3" w:rsidRPr="0057116E" w:rsidRDefault="00916AA3" w:rsidP="00916AA3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</w:rPr>
      </w:pPr>
      <w:r w:rsidRPr="0057116E">
        <w:rPr>
          <w:rFonts w:eastAsia="Times New Roman" w:cstheme="minorHAnsi"/>
        </w:rPr>
        <w:t xml:space="preserve">Se også kapitel om PEP-hiv s. </w:t>
      </w:r>
      <w:r w:rsidR="00E747A3">
        <w:rPr>
          <w:rFonts w:eastAsia="Times New Roman" w:cstheme="minorHAnsi"/>
        </w:rPr>
        <w:t>42-46</w:t>
      </w:r>
      <w:r w:rsidRPr="0057116E">
        <w:rPr>
          <w:rFonts w:eastAsia="Times New Roman" w:cstheme="minorHAnsi"/>
        </w:rPr>
        <w:t xml:space="preserve"> i </w:t>
      </w:r>
      <w:hyperlink r:id="rId12" w:history="1">
        <w:r w:rsidR="00E747A3">
          <w:rPr>
            <w:rStyle w:val="Hyperkobling"/>
            <w:rFonts w:eastAsia="Times New Roman" w:cstheme="minorHAnsi"/>
          </w:rPr>
          <w:t>Faglige retningslinjer for oppfølging og behandling av hiv (2025)</w:t>
        </w:r>
      </w:hyperlink>
    </w:p>
    <w:p w14:paraId="34A96801" w14:textId="77777777" w:rsidR="00F8451B" w:rsidRPr="0057116E" w:rsidRDefault="00F8451B" w:rsidP="00916AA3">
      <w:pPr>
        <w:pStyle w:val="Listeavsnitt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7116E">
        <w:rPr>
          <w:rFonts w:cstheme="minorHAnsi"/>
        </w:rPr>
        <w:t xml:space="preserve">Det forutsettes at arbeidsplassen har rutine som oppgir hvem som gjør hva og </w:t>
      </w:r>
      <w:r w:rsidR="00164F66" w:rsidRPr="0057116E">
        <w:rPr>
          <w:rFonts w:cstheme="minorHAnsi"/>
        </w:rPr>
        <w:t>hvor vaksiner/medikamenter er tilgjengelig når det er aktuelt</w:t>
      </w:r>
      <w:r w:rsidR="0062520D" w:rsidRPr="0057116E">
        <w:rPr>
          <w:rFonts w:cstheme="minorHAnsi"/>
        </w:rPr>
        <w:t>.</w:t>
      </w:r>
    </w:p>
    <w:bookmarkEnd w:id="1"/>
    <w:p w14:paraId="34A96802" w14:textId="77777777" w:rsidR="00742FF1" w:rsidRDefault="00CB4B76" w:rsidP="00AD25B0">
      <w:pPr>
        <w:spacing w:after="0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  <w:noProof/>
          <w:lang w:eastAsia="nb-NO"/>
        </w:rPr>
        <w:drawing>
          <wp:anchor distT="0" distB="0" distL="114300" distR="114300" simplePos="0" relativeHeight="251677184" behindDoc="0" locked="0" layoutInCell="1" allowOverlap="1" wp14:anchorId="34A9680D" wp14:editId="5AB300EA">
            <wp:simplePos x="0" y="0"/>
            <wp:positionH relativeFrom="column">
              <wp:posOffset>-205105</wp:posOffset>
            </wp:positionH>
            <wp:positionV relativeFrom="paragraph">
              <wp:posOffset>197485</wp:posOffset>
            </wp:positionV>
            <wp:extent cx="3028950" cy="8267700"/>
            <wp:effectExtent l="38100" t="38100" r="95250" b="19050"/>
            <wp:wrapThrough wrapText="bothSides">
              <wp:wrapPolygon edited="0">
                <wp:start x="136" y="-100"/>
                <wp:lineTo x="-136" y="0"/>
                <wp:lineTo x="-136" y="2090"/>
                <wp:lineTo x="9645" y="2389"/>
                <wp:lineTo x="9238" y="2389"/>
                <wp:lineTo x="9238" y="3185"/>
                <wp:lineTo x="-136" y="3185"/>
                <wp:lineTo x="-136" y="5325"/>
                <wp:lineTo x="9645" y="5574"/>
                <wp:lineTo x="9238" y="5574"/>
                <wp:lineTo x="9238" y="6371"/>
                <wp:lineTo x="-136" y="6371"/>
                <wp:lineTo x="-136" y="8560"/>
                <wp:lineTo x="9645" y="8759"/>
                <wp:lineTo x="9238" y="8759"/>
                <wp:lineTo x="9238" y="9556"/>
                <wp:lineTo x="-272" y="9556"/>
                <wp:lineTo x="-272" y="11945"/>
                <wp:lineTo x="9238" y="11945"/>
                <wp:lineTo x="9238" y="12343"/>
                <wp:lineTo x="10189" y="12741"/>
                <wp:lineTo x="-272" y="12741"/>
                <wp:lineTo x="-272" y="14931"/>
                <wp:lineTo x="0" y="15130"/>
                <wp:lineTo x="9917" y="15926"/>
                <wp:lineTo x="-136" y="15976"/>
                <wp:lineTo x="0" y="18315"/>
                <wp:lineTo x="9781" y="19112"/>
                <wp:lineTo x="-272" y="19211"/>
                <wp:lineTo x="-136" y="21600"/>
                <wp:lineTo x="0" y="21600"/>
                <wp:lineTo x="21600" y="21600"/>
                <wp:lineTo x="21872" y="21500"/>
                <wp:lineTo x="22143" y="19311"/>
                <wp:lineTo x="11683" y="19112"/>
                <wp:lineTo x="21600" y="18315"/>
                <wp:lineTo x="22008" y="16076"/>
                <wp:lineTo x="11547" y="15926"/>
                <wp:lineTo x="21600" y="15130"/>
                <wp:lineTo x="21872" y="14383"/>
                <wp:lineTo x="22143" y="12841"/>
                <wp:lineTo x="11411" y="12741"/>
                <wp:lineTo x="12634" y="11994"/>
                <wp:lineTo x="18883" y="11945"/>
                <wp:lineTo x="22008" y="11696"/>
                <wp:lineTo x="22143" y="9606"/>
                <wp:lineTo x="11275" y="9556"/>
                <wp:lineTo x="11955" y="8859"/>
                <wp:lineTo x="18204" y="8759"/>
                <wp:lineTo x="21872" y="8461"/>
                <wp:lineTo x="22008" y="6420"/>
                <wp:lineTo x="12498" y="6321"/>
                <wp:lineTo x="11819" y="5574"/>
                <wp:lineTo x="17525" y="5574"/>
                <wp:lineTo x="21872" y="5226"/>
                <wp:lineTo x="22008" y="3235"/>
                <wp:lineTo x="21328" y="3185"/>
                <wp:lineTo x="12498" y="3086"/>
                <wp:lineTo x="11819" y="2389"/>
                <wp:lineTo x="16845" y="2389"/>
                <wp:lineTo x="21872" y="1991"/>
                <wp:lineTo x="21736" y="796"/>
                <wp:lineTo x="21464" y="50"/>
                <wp:lineTo x="21464" y="-100"/>
                <wp:lineTo x="136" y="-100"/>
              </wp:wrapPolygon>
            </wp:wrapThrough>
            <wp:docPr id="1" name="Diagram 1" descr="Status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FF1">
        <w:rPr>
          <w:rFonts w:ascii="Arial Narrow" w:hAnsi="Arial Narrow" w:cs="Times New Roman"/>
          <w:b/>
          <w:noProof/>
          <w:lang w:eastAsia="nb-NO"/>
        </w:rPr>
        <w:drawing>
          <wp:anchor distT="0" distB="0" distL="114300" distR="114300" simplePos="0" relativeHeight="251685376" behindDoc="0" locked="0" layoutInCell="1" allowOverlap="1" wp14:anchorId="34A9680F" wp14:editId="7954908A">
            <wp:simplePos x="0" y="0"/>
            <wp:positionH relativeFrom="column">
              <wp:posOffset>2937510</wp:posOffset>
            </wp:positionH>
            <wp:positionV relativeFrom="paragraph">
              <wp:posOffset>202565</wp:posOffset>
            </wp:positionV>
            <wp:extent cx="3028950" cy="8267700"/>
            <wp:effectExtent l="38100" t="38100" r="76200" b="19050"/>
            <wp:wrapThrough wrapText="bothSides">
              <wp:wrapPolygon edited="0">
                <wp:start x="0" y="-100"/>
                <wp:lineTo x="-272" y="0"/>
                <wp:lineTo x="-272" y="1991"/>
                <wp:lineTo x="9645" y="2389"/>
                <wp:lineTo x="9238" y="2389"/>
                <wp:lineTo x="9238" y="3185"/>
                <wp:lineTo x="-272" y="3185"/>
                <wp:lineTo x="-272" y="5276"/>
                <wp:lineTo x="9645" y="5574"/>
                <wp:lineTo x="9238" y="5574"/>
                <wp:lineTo x="9238" y="6371"/>
                <wp:lineTo x="-272" y="6371"/>
                <wp:lineTo x="-272" y="8511"/>
                <wp:lineTo x="9645" y="8759"/>
                <wp:lineTo x="9238" y="8759"/>
                <wp:lineTo x="9238" y="9556"/>
                <wp:lineTo x="-272" y="9556"/>
                <wp:lineTo x="-272" y="11945"/>
                <wp:lineTo x="9238" y="11945"/>
                <wp:lineTo x="9238" y="12741"/>
                <wp:lineTo x="-272" y="12741"/>
                <wp:lineTo x="-272" y="14881"/>
                <wp:lineTo x="0" y="15130"/>
                <wp:lineTo x="9917" y="15926"/>
                <wp:lineTo x="-272" y="15926"/>
                <wp:lineTo x="-136" y="18315"/>
                <wp:lineTo x="9781" y="19112"/>
                <wp:lineTo x="-272" y="19161"/>
                <wp:lineTo x="-272" y="21550"/>
                <wp:lineTo x="0" y="21600"/>
                <wp:lineTo x="21600" y="21600"/>
                <wp:lineTo x="21872" y="21500"/>
                <wp:lineTo x="22008" y="19261"/>
                <wp:lineTo x="11683" y="19112"/>
                <wp:lineTo x="21736" y="18315"/>
                <wp:lineTo x="22008" y="16026"/>
                <wp:lineTo x="11547" y="15926"/>
                <wp:lineTo x="21600" y="15130"/>
                <wp:lineTo x="21872" y="14383"/>
                <wp:lineTo x="22008" y="12791"/>
                <wp:lineTo x="11955" y="12741"/>
                <wp:lineTo x="11819" y="11945"/>
                <wp:lineTo x="18204" y="11945"/>
                <wp:lineTo x="22008" y="11696"/>
                <wp:lineTo x="22008" y="9606"/>
                <wp:lineTo x="12498" y="9506"/>
                <wp:lineTo x="11819" y="8759"/>
                <wp:lineTo x="17660" y="8759"/>
                <wp:lineTo x="22008" y="8411"/>
                <wp:lineTo x="22008" y="6420"/>
                <wp:lineTo x="12498" y="6271"/>
                <wp:lineTo x="11819" y="5574"/>
                <wp:lineTo x="16981" y="5574"/>
                <wp:lineTo x="22008" y="5176"/>
                <wp:lineTo x="22008" y="3235"/>
                <wp:lineTo x="21464" y="3185"/>
                <wp:lineTo x="12498" y="3036"/>
                <wp:lineTo x="11819" y="2389"/>
                <wp:lineTo x="16030" y="2389"/>
                <wp:lineTo x="21872" y="1941"/>
                <wp:lineTo x="21872" y="796"/>
                <wp:lineTo x="21600" y="50"/>
                <wp:lineTo x="21600" y="-100"/>
                <wp:lineTo x="0" y="-100"/>
              </wp:wrapPolygon>
            </wp:wrapThrough>
            <wp:docPr id="9" name="Diagram 9" descr="Status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96803" w14:textId="77777777" w:rsidR="00200537" w:rsidRDefault="00200537" w:rsidP="00AD25B0">
      <w:pPr>
        <w:spacing w:after="0"/>
        <w:rPr>
          <w:rFonts w:ascii="Arial Narrow" w:hAnsi="Arial Narrow" w:cs="Times New Roman"/>
          <w:b/>
        </w:rPr>
      </w:pPr>
    </w:p>
    <w:p w14:paraId="34A96804" w14:textId="77777777" w:rsidR="00200537" w:rsidRDefault="00200537" w:rsidP="00AD25B0">
      <w:pPr>
        <w:spacing w:after="0"/>
        <w:rPr>
          <w:rFonts w:ascii="Arial Narrow" w:hAnsi="Arial Narrow" w:cs="Times New Roman"/>
          <w:b/>
        </w:rPr>
      </w:pPr>
    </w:p>
    <w:p w14:paraId="34A96805" w14:textId="77777777" w:rsidR="00200537" w:rsidRDefault="00200537" w:rsidP="00AD25B0">
      <w:pPr>
        <w:spacing w:after="0"/>
        <w:rPr>
          <w:rFonts w:ascii="Arial Narrow" w:hAnsi="Arial Narrow" w:cs="Times New Roman"/>
          <w:b/>
        </w:rPr>
      </w:pPr>
    </w:p>
    <w:p w14:paraId="34A96806" w14:textId="77777777" w:rsidR="00200537" w:rsidRDefault="00200537" w:rsidP="00AD25B0">
      <w:pPr>
        <w:spacing w:after="0"/>
        <w:rPr>
          <w:rFonts w:ascii="Arial Narrow" w:hAnsi="Arial Narrow" w:cs="Times New Roman"/>
          <w:b/>
        </w:rPr>
      </w:pPr>
    </w:p>
    <w:p w14:paraId="34A96807" w14:textId="77777777" w:rsidR="00200537" w:rsidRDefault="00200537" w:rsidP="00AD25B0">
      <w:pPr>
        <w:spacing w:after="0"/>
        <w:rPr>
          <w:rFonts w:ascii="Arial Narrow" w:hAnsi="Arial Narrow" w:cs="Times New Roman"/>
          <w:b/>
        </w:rPr>
      </w:pPr>
    </w:p>
    <w:bookmarkEnd w:id="0"/>
    <w:p w14:paraId="34A96808" w14:textId="77777777" w:rsidR="00916AA3" w:rsidRPr="00916AA3" w:rsidRDefault="00916AA3" w:rsidP="00916AA3">
      <w:pPr>
        <w:rPr>
          <w:rFonts w:ascii="Arial Narrow" w:hAnsi="Arial Narrow" w:cs="Times New Roman"/>
          <w:sz w:val="16"/>
          <w:szCs w:val="16"/>
        </w:rPr>
      </w:pPr>
    </w:p>
    <w:tbl>
      <w:tblPr>
        <w:tblStyle w:val="Tabellrutenett"/>
        <w:tblW w:w="10406" w:type="dxa"/>
        <w:tblLook w:val="04A0" w:firstRow="1" w:lastRow="0" w:firstColumn="1" w:lastColumn="0" w:noHBand="0" w:noVBand="1"/>
      </w:tblPr>
      <w:tblGrid>
        <w:gridCol w:w="10406"/>
      </w:tblGrid>
      <w:tr w:rsidR="00916AA3" w:rsidRPr="002A5105" w14:paraId="34A9680B" w14:textId="77777777" w:rsidTr="00C170EC">
        <w:trPr>
          <w:trHeight w:val="512"/>
        </w:trPr>
        <w:tc>
          <w:tcPr>
            <w:tcW w:w="10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96809" w14:textId="3A96612E" w:rsidR="00C170EC" w:rsidRPr="001F3CC2" w:rsidRDefault="00C170EC" w:rsidP="00C170EC">
            <w:pPr>
              <w:rPr>
                <w:rFonts w:cstheme="minorHAnsi"/>
              </w:rPr>
            </w:pPr>
            <w:r w:rsidRPr="001F3CC2">
              <w:rPr>
                <w:rFonts w:cstheme="minorHAnsi"/>
              </w:rPr>
              <w:t xml:space="preserve">Av: </w:t>
            </w:r>
            <w:r w:rsidR="0000365C">
              <w:rPr>
                <w:rFonts w:cstheme="minorHAnsi"/>
              </w:rPr>
              <w:t>S</w:t>
            </w:r>
            <w:r w:rsidRPr="001F3CC2">
              <w:rPr>
                <w:rFonts w:cstheme="minorHAnsi"/>
              </w:rPr>
              <w:t xml:space="preserve">mittevernsykepleiere ved sykehusene i Helse Nord/ Publisert 30.06.2020/ Sist oppdatert </w:t>
            </w:r>
            <w:r w:rsidR="00A869C7">
              <w:rPr>
                <w:rFonts w:cstheme="minorHAnsi"/>
              </w:rPr>
              <w:t>26.09.2025</w:t>
            </w:r>
          </w:p>
          <w:p w14:paraId="34A9680A" w14:textId="77777777" w:rsidR="00916AA3" w:rsidRPr="00916AA3" w:rsidRDefault="00916AA3" w:rsidP="00C170EC">
            <w:pPr>
              <w:rPr>
                <w:rFonts w:asciiTheme="majorHAnsi" w:hAnsiTheme="majorHAnsi" w:cstheme="majorHAnsi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34A9680C" w14:textId="77777777" w:rsidR="00AD25B0" w:rsidRPr="00916AA3" w:rsidRDefault="00AD25B0" w:rsidP="00916AA3">
      <w:pPr>
        <w:rPr>
          <w:rFonts w:ascii="Arial Narrow" w:hAnsi="Arial Narrow" w:cs="Times New Roman"/>
          <w:sz w:val="16"/>
          <w:szCs w:val="16"/>
        </w:rPr>
      </w:pPr>
    </w:p>
    <w:sectPr w:rsidR="00AD25B0" w:rsidRPr="00916AA3" w:rsidSect="0062520D">
      <w:pgSz w:w="11906" w:h="16838"/>
      <w:pgMar w:top="284" w:right="1134" w:bottom="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9C206" w14:textId="77777777" w:rsidR="00CF1AB4" w:rsidRDefault="00CF1AB4" w:rsidP="00E15FBD">
      <w:pPr>
        <w:spacing w:after="0" w:line="240" w:lineRule="auto"/>
      </w:pPr>
      <w:r>
        <w:separator/>
      </w:r>
    </w:p>
  </w:endnote>
  <w:endnote w:type="continuationSeparator" w:id="0">
    <w:p w14:paraId="52BD9D2B" w14:textId="77777777" w:rsidR="00CF1AB4" w:rsidRDefault="00CF1AB4" w:rsidP="00E1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E8275" w14:textId="77777777" w:rsidR="00CF1AB4" w:rsidRDefault="00CF1AB4" w:rsidP="00E15FBD">
      <w:pPr>
        <w:spacing w:after="0" w:line="240" w:lineRule="auto"/>
      </w:pPr>
      <w:r>
        <w:separator/>
      </w:r>
    </w:p>
  </w:footnote>
  <w:footnote w:type="continuationSeparator" w:id="0">
    <w:p w14:paraId="7E99DB29" w14:textId="77777777" w:rsidR="00CF1AB4" w:rsidRDefault="00CF1AB4" w:rsidP="00E15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302CE"/>
    <w:multiLevelType w:val="hybridMultilevel"/>
    <w:tmpl w:val="9EA0FDF6"/>
    <w:lvl w:ilvl="0" w:tplc="D5441E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497236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>
      <o:colormru v:ext="edit" colors="#bab6b6,#b6b2b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87"/>
    <w:rsid w:val="0000365C"/>
    <w:rsid w:val="00003D18"/>
    <w:rsid w:val="00004DDE"/>
    <w:rsid w:val="0002150C"/>
    <w:rsid w:val="00022B67"/>
    <w:rsid w:val="00025B86"/>
    <w:rsid w:val="00036020"/>
    <w:rsid w:val="0004427D"/>
    <w:rsid w:val="00066210"/>
    <w:rsid w:val="00077882"/>
    <w:rsid w:val="00082CEE"/>
    <w:rsid w:val="00084D5E"/>
    <w:rsid w:val="000D107C"/>
    <w:rsid w:val="000D1257"/>
    <w:rsid w:val="000D4E72"/>
    <w:rsid w:val="000D4E76"/>
    <w:rsid w:val="000E0F44"/>
    <w:rsid w:val="00101C2E"/>
    <w:rsid w:val="00106F39"/>
    <w:rsid w:val="00110B47"/>
    <w:rsid w:val="0011645F"/>
    <w:rsid w:val="00133505"/>
    <w:rsid w:val="0015180E"/>
    <w:rsid w:val="00156895"/>
    <w:rsid w:val="0016487B"/>
    <w:rsid w:val="00164F66"/>
    <w:rsid w:val="00165945"/>
    <w:rsid w:val="00180617"/>
    <w:rsid w:val="00196428"/>
    <w:rsid w:val="001A0957"/>
    <w:rsid w:val="001A26C1"/>
    <w:rsid w:val="001A2E08"/>
    <w:rsid w:val="001D213B"/>
    <w:rsid w:val="001D4BFB"/>
    <w:rsid w:val="001F15B8"/>
    <w:rsid w:val="001F3CC2"/>
    <w:rsid w:val="001F6324"/>
    <w:rsid w:val="00200537"/>
    <w:rsid w:val="0020689C"/>
    <w:rsid w:val="0020790F"/>
    <w:rsid w:val="002164B6"/>
    <w:rsid w:val="002206CE"/>
    <w:rsid w:val="0022204E"/>
    <w:rsid w:val="002319E7"/>
    <w:rsid w:val="00232221"/>
    <w:rsid w:val="00232D34"/>
    <w:rsid w:val="0023683E"/>
    <w:rsid w:val="0024460D"/>
    <w:rsid w:val="00244865"/>
    <w:rsid w:val="00256D49"/>
    <w:rsid w:val="002574A1"/>
    <w:rsid w:val="002664A2"/>
    <w:rsid w:val="002708A7"/>
    <w:rsid w:val="002857D0"/>
    <w:rsid w:val="00294775"/>
    <w:rsid w:val="002A4324"/>
    <w:rsid w:val="002B1199"/>
    <w:rsid w:val="002B1495"/>
    <w:rsid w:val="002B3ECC"/>
    <w:rsid w:val="002B3F1A"/>
    <w:rsid w:val="002C5DE4"/>
    <w:rsid w:val="002D1E19"/>
    <w:rsid w:val="002E2041"/>
    <w:rsid w:val="002F2558"/>
    <w:rsid w:val="00314BF7"/>
    <w:rsid w:val="00314F43"/>
    <w:rsid w:val="00320649"/>
    <w:rsid w:val="00320875"/>
    <w:rsid w:val="0032698C"/>
    <w:rsid w:val="00331074"/>
    <w:rsid w:val="00331EB2"/>
    <w:rsid w:val="003353A3"/>
    <w:rsid w:val="00336AAC"/>
    <w:rsid w:val="00342A5C"/>
    <w:rsid w:val="003454DF"/>
    <w:rsid w:val="00347F71"/>
    <w:rsid w:val="0035717A"/>
    <w:rsid w:val="003615F9"/>
    <w:rsid w:val="003646CA"/>
    <w:rsid w:val="00372E21"/>
    <w:rsid w:val="0038244E"/>
    <w:rsid w:val="003867AC"/>
    <w:rsid w:val="00396A98"/>
    <w:rsid w:val="00397068"/>
    <w:rsid w:val="003A36AA"/>
    <w:rsid w:val="003B3AEB"/>
    <w:rsid w:val="003B75AE"/>
    <w:rsid w:val="003C1292"/>
    <w:rsid w:val="003C2D50"/>
    <w:rsid w:val="003C41F6"/>
    <w:rsid w:val="003C7260"/>
    <w:rsid w:val="003E23DE"/>
    <w:rsid w:val="003E4E4A"/>
    <w:rsid w:val="003F083C"/>
    <w:rsid w:val="003F4E15"/>
    <w:rsid w:val="003F6706"/>
    <w:rsid w:val="003F68DD"/>
    <w:rsid w:val="004045A4"/>
    <w:rsid w:val="0041058B"/>
    <w:rsid w:val="00412ABA"/>
    <w:rsid w:val="00413667"/>
    <w:rsid w:val="00434C59"/>
    <w:rsid w:val="00445088"/>
    <w:rsid w:val="00446988"/>
    <w:rsid w:val="00454ED9"/>
    <w:rsid w:val="004577A3"/>
    <w:rsid w:val="004629AC"/>
    <w:rsid w:val="00491E7A"/>
    <w:rsid w:val="00493F9C"/>
    <w:rsid w:val="004A0A1F"/>
    <w:rsid w:val="004A1567"/>
    <w:rsid w:val="004D04DD"/>
    <w:rsid w:val="004E0D1B"/>
    <w:rsid w:val="004F0DA0"/>
    <w:rsid w:val="004F2EEE"/>
    <w:rsid w:val="00507C67"/>
    <w:rsid w:val="00512CEE"/>
    <w:rsid w:val="0052769F"/>
    <w:rsid w:val="005523F3"/>
    <w:rsid w:val="00556D2E"/>
    <w:rsid w:val="00561470"/>
    <w:rsid w:val="005627D3"/>
    <w:rsid w:val="00564403"/>
    <w:rsid w:val="0057116E"/>
    <w:rsid w:val="005834D1"/>
    <w:rsid w:val="005A3059"/>
    <w:rsid w:val="005B1C3E"/>
    <w:rsid w:val="005E4D8D"/>
    <w:rsid w:val="005F3F59"/>
    <w:rsid w:val="005F4C86"/>
    <w:rsid w:val="005F5267"/>
    <w:rsid w:val="005F6DDC"/>
    <w:rsid w:val="006007AD"/>
    <w:rsid w:val="00602DF9"/>
    <w:rsid w:val="00607627"/>
    <w:rsid w:val="006147F2"/>
    <w:rsid w:val="00614841"/>
    <w:rsid w:val="0062520D"/>
    <w:rsid w:val="006259E8"/>
    <w:rsid w:val="006377D8"/>
    <w:rsid w:val="00651981"/>
    <w:rsid w:val="006521AE"/>
    <w:rsid w:val="00654A06"/>
    <w:rsid w:val="00684B86"/>
    <w:rsid w:val="006917D7"/>
    <w:rsid w:val="0069238F"/>
    <w:rsid w:val="006A06B6"/>
    <w:rsid w:val="006A290F"/>
    <w:rsid w:val="006C5338"/>
    <w:rsid w:val="006C7B27"/>
    <w:rsid w:val="006D4759"/>
    <w:rsid w:val="006F3577"/>
    <w:rsid w:val="0072798B"/>
    <w:rsid w:val="00730F87"/>
    <w:rsid w:val="007313A4"/>
    <w:rsid w:val="00742FF1"/>
    <w:rsid w:val="007455D3"/>
    <w:rsid w:val="00750FCD"/>
    <w:rsid w:val="00773AA3"/>
    <w:rsid w:val="007814E1"/>
    <w:rsid w:val="007960F2"/>
    <w:rsid w:val="007971A4"/>
    <w:rsid w:val="007B0D3E"/>
    <w:rsid w:val="007B78FD"/>
    <w:rsid w:val="007E6A52"/>
    <w:rsid w:val="007E79AD"/>
    <w:rsid w:val="007F3F24"/>
    <w:rsid w:val="008017E7"/>
    <w:rsid w:val="00801D73"/>
    <w:rsid w:val="00805D28"/>
    <w:rsid w:val="00812663"/>
    <w:rsid w:val="0082481C"/>
    <w:rsid w:val="008270C7"/>
    <w:rsid w:val="00833617"/>
    <w:rsid w:val="0083769F"/>
    <w:rsid w:val="0084119C"/>
    <w:rsid w:val="00856C63"/>
    <w:rsid w:val="00861743"/>
    <w:rsid w:val="00862540"/>
    <w:rsid w:val="00876D8D"/>
    <w:rsid w:val="00883C68"/>
    <w:rsid w:val="00893F06"/>
    <w:rsid w:val="008A02D4"/>
    <w:rsid w:val="008A16EF"/>
    <w:rsid w:val="008A72FA"/>
    <w:rsid w:val="008A7BF8"/>
    <w:rsid w:val="008B50CB"/>
    <w:rsid w:val="008B7A93"/>
    <w:rsid w:val="008C1E99"/>
    <w:rsid w:val="008D3220"/>
    <w:rsid w:val="008D3DD7"/>
    <w:rsid w:val="008E5454"/>
    <w:rsid w:val="008E770E"/>
    <w:rsid w:val="008F2600"/>
    <w:rsid w:val="00914192"/>
    <w:rsid w:val="00916AA3"/>
    <w:rsid w:val="0092775F"/>
    <w:rsid w:val="009322AF"/>
    <w:rsid w:val="009331B7"/>
    <w:rsid w:val="00941B25"/>
    <w:rsid w:val="00956FA4"/>
    <w:rsid w:val="0096128A"/>
    <w:rsid w:val="00965B64"/>
    <w:rsid w:val="00986633"/>
    <w:rsid w:val="00990136"/>
    <w:rsid w:val="00996509"/>
    <w:rsid w:val="009B4AB5"/>
    <w:rsid w:val="009B6E22"/>
    <w:rsid w:val="009E06E8"/>
    <w:rsid w:val="009E73D5"/>
    <w:rsid w:val="009E76A4"/>
    <w:rsid w:val="00A0014B"/>
    <w:rsid w:val="00A003B1"/>
    <w:rsid w:val="00A005EF"/>
    <w:rsid w:val="00A1674A"/>
    <w:rsid w:val="00A265D6"/>
    <w:rsid w:val="00A269E4"/>
    <w:rsid w:val="00A30C6D"/>
    <w:rsid w:val="00A34887"/>
    <w:rsid w:val="00A44696"/>
    <w:rsid w:val="00A55AAE"/>
    <w:rsid w:val="00A56486"/>
    <w:rsid w:val="00A66468"/>
    <w:rsid w:val="00A7776E"/>
    <w:rsid w:val="00A869C7"/>
    <w:rsid w:val="00A906AE"/>
    <w:rsid w:val="00A9430B"/>
    <w:rsid w:val="00A94815"/>
    <w:rsid w:val="00A974C9"/>
    <w:rsid w:val="00AA7A82"/>
    <w:rsid w:val="00AD1BC0"/>
    <w:rsid w:val="00AD25B0"/>
    <w:rsid w:val="00AE0450"/>
    <w:rsid w:val="00AE41EF"/>
    <w:rsid w:val="00AE4569"/>
    <w:rsid w:val="00AE586A"/>
    <w:rsid w:val="00AE6E28"/>
    <w:rsid w:val="00AF2F3F"/>
    <w:rsid w:val="00B125E7"/>
    <w:rsid w:val="00B126D2"/>
    <w:rsid w:val="00B13640"/>
    <w:rsid w:val="00B205FB"/>
    <w:rsid w:val="00B34258"/>
    <w:rsid w:val="00B55E24"/>
    <w:rsid w:val="00B56458"/>
    <w:rsid w:val="00B609C7"/>
    <w:rsid w:val="00B62664"/>
    <w:rsid w:val="00B66B12"/>
    <w:rsid w:val="00B85570"/>
    <w:rsid w:val="00BB0973"/>
    <w:rsid w:val="00BB40EB"/>
    <w:rsid w:val="00BC340B"/>
    <w:rsid w:val="00BC71FC"/>
    <w:rsid w:val="00BE2026"/>
    <w:rsid w:val="00BE5FE9"/>
    <w:rsid w:val="00BF0BB7"/>
    <w:rsid w:val="00BF0EFE"/>
    <w:rsid w:val="00BF34EE"/>
    <w:rsid w:val="00BF361B"/>
    <w:rsid w:val="00C07FE5"/>
    <w:rsid w:val="00C14E46"/>
    <w:rsid w:val="00C170EC"/>
    <w:rsid w:val="00C221FE"/>
    <w:rsid w:val="00C244FA"/>
    <w:rsid w:val="00C25354"/>
    <w:rsid w:val="00C45F2E"/>
    <w:rsid w:val="00C52E64"/>
    <w:rsid w:val="00C53894"/>
    <w:rsid w:val="00C56F39"/>
    <w:rsid w:val="00C61C6A"/>
    <w:rsid w:val="00C658CF"/>
    <w:rsid w:val="00C73625"/>
    <w:rsid w:val="00C90256"/>
    <w:rsid w:val="00C906D8"/>
    <w:rsid w:val="00C91970"/>
    <w:rsid w:val="00C93864"/>
    <w:rsid w:val="00CA679E"/>
    <w:rsid w:val="00CA75BE"/>
    <w:rsid w:val="00CB4B76"/>
    <w:rsid w:val="00CB5A1F"/>
    <w:rsid w:val="00CC2C43"/>
    <w:rsid w:val="00CD06B5"/>
    <w:rsid w:val="00CD24A3"/>
    <w:rsid w:val="00CE27F7"/>
    <w:rsid w:val="00CE4246"/>
    <w:rsid w:val="00CF1AB4"/>
    <w:rsid w:val="00CF659C"/>
    <w:rsid w:val="00D04A19"/>
    <w:rsid w:val="00D04B95"/>
    <w:rsid w:val="00D123BB"/>
    <w:rsid w:val="00D2119B"/>
    <w:rsid w:val="00D30B5B"/>
    <w:rsid w:val="00D42F58"/>
    <w:rsid w:val="00D453BE"/>
    <w:rsid w:val="00D65137"/>
    <w:rsid w:val="00D711D0"/>
    <w:rsid w:val="00D719C5"/>
    <w:rsid w:val="00D76FCF"/>
    <w:rsid w:val="00D808A8"/>
    <w:rsid w:val="00D851E5"/>
    <w:rsid w:val="00D96E1A"/>
    <w:rsid w:val="00DB7798"/>
    <w:rsid w:val="00DE7F7B"/>
    <w:rsid w:val="00E03FDB"/>
    <w:rsid w:val="00E105D9"/>
    <w:rsid w:val="00E151E3"/>
    <w:rsid w:val="00E15FBD"/>
    <w:rsid w:val="00E20DBE"/>
    <w:rsid w:val="00E23103"/>
    <w:rsid w:val="00E30314"/>
    <w:rsid w:val="00E46A3B"/>
    <w:rsid w:val="00E53F9C"/>
    <w:rsid w:val="00E60CEE"/>
    <w:rsid w:val="00E70D72"/>
    <w:rsid w:val="00E71E07"/>
    <w:rsid w:val="00E73478"/>
    <w:rsid w:val="00E741BE"/>
    <w:rsid w:val="00E747A3"/>
    <w:rsid w:val="00E85263"/>
    <w:rsid w:val="00E8652C"/>
    <w:rsid w:val="00E90917"/>
    <w:rsid w:val="00EA0B20"/>
    <w:rsid w:val="00EB07EF"/>
    <w:rsid w:val="00EC609D"/>
    <w:rsid w:val="00ED7DFD"/>
    <w:rsid w:val="00EE1D8A"/>
    <w:rsid w:val="00EE4CA6"/>
    <w:rsid w:val="00EE56BA"/>
    <w:rsid w:val="00EE6C2F"/>
    <w:rsid w:val="00EF2F57"/>
    <w:rsid w:val="00F02C55"/>
    <w:rsid w:val="00F07169"/>
    <w:rsid w:val="00F171A9"/>
    <w:rsid w:val="00F21FCA"/>
    <w:rsid w:val="00F22367"/>
    <w:rsid w:val="00F253C0"/>
    <w:rsid w:val="00F3259A"/>
    <w:rsid w:val="00F34087"/>
    <w:rsid w:val="00F372CE"/>
    <w:rsid w:val="00F41EB8"/>
    <w:rsid w:val="00F47403"/>
    <w:rsid w:val="00F54919"/>
    <w:rsid w:val="00F637E4"/>
    <w:rsid w:val="00F66673"/>
    <w:rsid w:val="00F71583"/>
    <w:rsid w:val="00F72E3C"/>
    <w:rsid w:val="00F80BD1"/>
    <w:rsid w:val="00F8451B"/>
    <w:rsid w:val="00F8694B"/>
    <w:rsid w:val="00F8785F"/>
    <w:rsid w:val="00F92A86"/>
    <w:rsid w:val="00FA0F7E"/>
    <w:rsid w:val="00FA5598"/>
    <w:rsid w:val="00FE193D"/>
    <w:rsid w:val="00FE1DE9"/>
    <w:rsid w:val="00FE3F2C"/>
    <w:rsid w:val="00FF1777"/>
    <w:rsid w:val="00FF3255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bab6b6,#b6b2b2"/>
    </o:shapedefaults>
    <o:shapelayout v:ext="edit">
      <o:idmap v:ext="edit" data="2"/>
    </o:shapelayout>
  </w:shapeDefaults>
  <w:decimalSymbol w:val=","/>
  <w:listSeparator w:val=";"/>
  <w14:docId w14:val="34A967FB"/>
  <w15:docId w15:val="{ACE75A28-EAA4-41AC-964A-7003DED8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E08"/>
  </w:style>
  <w:style w:type="paragraph" w:styleId="Overskrift1">
    <w:name w:val="heading 1"/>
    <w:basedOn w:val="Normal"/>
    <w:next w:val="Normal"/>
    <w:link w:val="Overskrift1Tegn"/>
    <w:uiPriority w:val="9"/>
    <w:qFormat/>
    <w:rsid w:val="00E15FB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15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15FBD"/>
  </w:style>
  <w:style w:type="paragraph" w:styleId="Bunntekst">
    <w:name w:val="footer"/>
    <w:basedOn w:val="Normal"/>
    <w:link w:val="BunntekstTegn"/>
    <w:uiPriority w:val="99"/>
    <w:unhideWhenUsed/>
    <w:rsid w:val="00E15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15FBD"/>
  </w:style>
  <w:style w:type="character" w:customStyle="1" w:styleId="Overskrift1Tegn">
    <w:name w:val="Overskrift 1 Tegn"/>
    <w:basedOn w:val="Standardskriftforavsnitt"/>
    <w:link w:val="Overskrift1"/>
    <w:uiPriority w:val="9"/>
    <w:rsid w:val="00E15FB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nb-NO"/>
    </w:rPr>
  </w:style>
  <w:style w:type="table" w:styleId="Tabellrutenett">
    <w:name w:val="Table Grid"/>
    <w:basedOn w:val="Vanligtabell"/>
    <w:uiPriority w:val="59"/>
    <w:rsid w:val="00E15FBD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15FBD"/>
    <w:pPr>
      <w:spacing w:after="200" w:line="276" w:lineRule="auto"/>
      <w:ind w:left="720"/>
      <w:contextualSpacing/>
    </w:pPr>
    <w:rPr>
      <w:rFonts w:eastAsiaTheme="minorEastAsia"/>
      <w:lang w:eastAsia="nb-NO"/>
    </w:rPr>
  </w:style>
  <w:style w:type="character" w:styleId="Hyperkobling">
    <w:name w:val="Hyperlink"/>
    <w:basedOn w:val="Standardskriftforavsnitt"/>
    <w:uiPriority w:val="99"/>
    <w:unhideWhenUsed/>
    <w:rsid w:val="00E15FBD"/>
    <w:rPr>
      <w:color w:val="0563C1" w:themeColor="hyperlink"/>
      <w:u w:val="single"/>
    </w:rPr>
  </w:style>
  <w:style w:type="character" w:customStyle="1" w:styleId="referance">
    <w:name w:val="referance"/>
    <w:basedOn w:val="Standardskriftforavsnitt"/>
    <w:rsid w:val="00E15FBD"/>
  </w:style>
  <w:style w:type="character" w:styleId="Fulgthyperkobling">
    <w:name w:val="FollowedHyperlink"/>
    <w:basedOn w:val="Standardskriftforavsnitt"/>
    <w:uiPriority w:val="99"/>
    <w:semiHidden/>
    <w:unhideWhenUsed/>
    <w:rsid w:val="00A564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41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AD25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21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2119B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B66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Data" Target="diagrams/data1.xml"/><Relationship Id="rId18" Type="http://schemas.openxmlformats.org/officeDocument/2006/relationships/diagramData" Target="diagrams/data2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2.xml"/><Relationship Id="rId7" Type="http://schemas.openxmlformats.org/officeDocument/2006/relationships/settings" Target="settings.xml"/><Relationship Id="rId12" Type="http://schemas.openxmlformats.org/officeDocument/2006/relationships/hyperlink" Target="https://hivfag.no/pdf" TargetMode="Externa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hi.no/nettpub/smittevernveilederen/temakapitler/17.-stikkuhell-pa-sproyter-posteksp/?term=&amp;h=1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diagramQuickStyle" Target="diagrams/quickStyle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Layout" Target="diagrams/layou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Layout" Target="diagrams/layout1.xml"/><Relationship Id="rId22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0F239F-0A1B-41DD-AE96-979286501BA3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9ED82471-F1EA-4B44-9531-543851CD301D}">
      <dgm:prSet phldrT="[Tekst]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nb-NO">
              <a:solidFill>
                <a:sysClr val="windowText" lastClr="000000"/>
              </a:solidFill>
            </a:rPr>
            <a:t>Utfør førstehjelp. Få hjelp av leder/kollega.                    </a:t>
          </a:r>
        </a:p>
      </dgm:t>
    </dgm:pt>
    <dgm:pt modelId="{EAD85F5B-0E70-4FA0-A1A0-6CF1EEE0999A}" type="parTrans" cxnId="{5929A605-3DF5-4E3D-8E76-52736AD2DE85}">
      <dgm:prSet/>
      <dgm:spPr/>
      <dgm:t>
        <a:bodyPr/>
        <a:lstStyle/>
        <a:p>
          <a:endParaRPr lang="nb-NO"/>
        </a:p>
      </dgm:t>
    </dgm:pt>
    <dgm:pt modelId="{DB9CD7FA-99E4-4816-A761-26666C19BCB7}" type="sibTrans" cxnId="{5929A605-3DF5-4E3D-8E76-52736AD2DE85}">
      <dgm:prSet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endParaRPr lang="nb-NO"/>
        </a:p>
      </dgm:t>
    </dgm:pt>
    <dgm:pt modelId="{4981EF8F-9AAB-4440-A70D-762B5623D4CD}">
      <dgm:prSet phldrT="[Tekst]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nb-NO">
              <a:solidFill>
                <a:sysClr val="windowText" lastClr="000000"/>
              </a:solidFill>
            </a:rPr>
            <a:t>Videre kontroll med blodprøver og ev. oppfølging av vaksine avtales med den som har ansvar for oppfølging i hht arbeidsplassens rutine</a:t>
          </a:r>
        </a:p>
      </dgm:t>
    </dgm:pt>
    <dgm:pt modelId="{7AB5DFD8-F257-4E33-875D-191ED6B4F1B9}" type="parTrans" cxnId="{C4267A98-82E3-48B1-8E1B-CC5EF29BD033}">
      <dgm:prSet/>
      <dgm:spPr/>
      <dgm:t>
        <a:bodyPr/>
        <a:lstStyle/>
        <a:p>
          <a:endParaRPr lang="nb-NO"/>
        </a:p>
      </dgm:t>
    </dgm:pt>
    <dgm:pt modelId="{E4931926-C1F3-4F52-9A9A-4207715B3FB8}" type="sibTrans" cxnId="{C4267A98-82E3-48B1-8E1B-CC5EF29BD033}">
      <dgm:prSet/>
      <dgm:spPr/>
      <dgm:t>
        <a:bodyPr/>
        <a:lstStyle/>
        <a:p>
          <a:endParaRPr lang="nb-NO"/>
        </a:p>
      </dgm:t>
    </dgm:pt>
    <dgm:pt modelId="{654C3E4F-E11A-4DC8-877F-E47ABD53A5CC}">
      <dgm:prSet phldrT="[Tekst]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nb-NO">
              <a:solidFill>
                <a:sysClr val="windowText" lastClr="000000"/>
              </a:solidFill>
            </a:rPr>
            <a:t>Riskovurdering: Sjekk arbeidsplassens rutine for hvem som skal bistå den skadde med riskovurdering</a:t>
          </a:r>
        </a:p>
      </dgm:t>
    </dgm:pt>
    <dgm:pt modelId="{16F09D72-5794-400F-BFE5-27E82A477100}" type="parTrans" cxnId="{093270D4-15D6-45FA-A9E9-771FD1B8BDA3}">
      <dgm:prSet/>
      <dgm:spPr/>
      <dgm:t>
        <a:bodyPr/>
        <a:lstStyle/>
        <a:p>
          <a:endParaRPr lang="nb-NO"/>
        </a:p>
      </dgm:t>
    </dgm:pt>
    <dgm:pt modelId="{CDDF9D1B-4EF4-4600-B309-775D8F6C638B}" type="sibTrans" cxnId="{093270D4-15D6-45FA-A9E9-771FD1B8BDA3}">
      <dgm:prSet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endParaRPr lang="nb-NO"/>
        </a:p>
      </dgm:t>
    </dgm:pt>
    <dgm:pt modelId="{4376E432-692A-422F-A2A9-22790718BB85}">
      <dgm:prSet phldrT="[Tekst]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nb-NO">
              <a:solidFill>
                <a:sysClr val="windowText" lastClr="000000"/>
              </a:solidFill>
            </a:rPr>
            <a:t>Den skadde tar blodprøve ("null-prøve") så snart som mulig. (Hiv, Hepatitt B, Hepatitt C) Bruk rubrikk</a:t>
          </a:r>
          <a:r>
            <a:rPr lang="nb-NO">
              <a:solidFill>
                <a:srgbClr val="FF0000"/>
              </a:solidFill>
            </a:rPr>
            <a:t> </a:t>
          </a:r>
          <a:r>
            <a:rPr lang="nb-NO">
              <a:solidFill>
                <a:sysClr val="windowText" lastClr="000000"/>
              </a:solidFill>
            </a:rPr>
            <a:t>"stikkskade/blodsmitte" på rekvisisjon.</a:t>
          </a:r>
          <a:r>
            <a:rPr lang="nb-NO">
              <a:solidFill>
                <a:srgbClr val="FF0000"/>
              </a:solidFill>
            </a:rPr>
            <a:t> </a:t>
          </a:r>
          <a:endParaRPr lang="nb-NO">
            <a:solidFill>
              <a:sysClr val="windowText" lastClr="000000"/>
            </a:solidFill>
          </a:endParaRPr>
        </a:p>
      </dgm:t>
    </dgm:pt>
    <dgm:pt modelId="{5B0B8D23-35E9-4E99-9233-846A1B0AF9C6}" type="parTrans" cxnId="{AC41B097-B1BE-46AE-BC3C-EA893A22D986}">
      <dgm:prSet/>
      <dgm:spPr/>
      <dgm:t>
        <a:bodyPr/>
        <a:lstStyle/>
        <a:p>
          <a:endParaRPr lang="nb-NO"/>
        </a:p>
      </dgm:t>
    </dgm:pt>
    <dgm:pt modelId="{DC82F59E-CCCD-4425-BF4B-95916C343F35}" type="sibTrans" cxnId="{AC41B097-B1BE-46AE-BC3C-EA893A22D986}">
      <dgm:prSet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endParaRPr lang="nb-NO"/>
        </a:p>
      </dgm:t>
    </dgm:pt>
    <dgm:pt modelId="{169E7591-C646-4C86-A76A-8EDE6C8CD154}">
      <dgm:prSet phldrT="[Tekst]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nb-NO">
              <a:solidFill>
                <a:sysClr val="windowText" lastClr="000000"/>
              </a:solidFill>
            </a:rPr>
            <a:t>Noter personnummer til kilde,                                 innhent samtykke og ev. ta blodprøve av kilde (Hiv, Hepatitt B, Hepatitt C) Bruk rubrikk</a:t>
          </a:r>
          <a:r>
            <a:rPr lang="nb-NO">
              <a:solidFill>
                <a:srgbClr val="FF0000"/>
              </a:solidFill>
            </a:rPr>
            <a:t> </a:t>
          </a:r>
          <a:r>
            <a:rPr lang="nb-NO">
              <a:solidFill>
                <a:sysClr val="windowText" lastClr="000000"/>
              </a:solidFill>
            </a:rPr>
            <a:t>"stikkskade/blodsmitte" på rekvisisjon.</a:t>
          </a:r>
          <a:r>
            <a:rPr lang="nb-NO">
              <a:solidFill>
                <a:srgbClr val="FF0000"/>
              </a:solidFill>
            </a:rPr>
            <a:t> </a:t>
          </a:r>
        </a:p>
      </dgm:t>
    </dgm:pt>
    <dgm:pt modelId="{AE25C3D8-281F-43E7-90C1-C075D55139A1}" type="parTrans" cxnId="{EC404A68-D92B-424A-A861-4BF5369ACD7A}">
      <dgm:prSet/>
      <dgm:spPr/>
      <dgm:t>
        <a:bodyPr/>
        <a:lstStyle/>
        <a:p>
          <a:endParaRPr lang="nb-NO"/>
        </a:p>
      </dgm:t>
    </dgm:pt>
    <dgm:pt modelId="{97F0BC31-6197-4785-8179-FE4F54BE0DAB}" type="sibTrans" cxnId="{EC404A68-D92B-424A-A861-4BF5369ACD7A}">
      <dgm:prSet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endParaRPr lang="nb-NO"/>
        </a:p>
      </dgm:t>
    </dgm:pt>
    <dgm:pt modelId="{97944662-97ED-4F1A-AE20-0AF46F661264}">
      <dgm:prSet phldrT="[Tekst]" custT="1"/>
      <dgm:spPr>
        <a:solidFill>
          <a:schemeClr val="accent2">
            <a:lumMod val="20000"/>
            <a:lumOff val="80000"/>
          </a:schemeClr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1200" b="1">
              <a:solidFill>
                <a:sysClr val="windowText" lastClr="000000"/>
              </a:solidFill>
            </a:rPr>
            <a:t>A</a:t>
          </a:r>
        </a:p>
        <a:p>
          <a:pPr algn="ctr"/>
          <a:r>
            <a:rPr lang="nb-NO" sz="1200" b="1">
              <a:solidFill>
                <a:sysClr val="windowText" lastClr="000000"/>
              </a:solidFill>
            </a:rPr>
            <a:t>Ikke kjent/ikke sannsynlig smitte hos kilde:</a:t>
          </a:r>
        </a:p>
        <a:p>
          <a:pPr algn="ctr"/>
          <a:r>
            <a:rPr lang="nb-NO" sz="1200" b="1">
              <a:solidFill>
                <a:sysClr val="windowText" lastClr="000000"/>
              </a:solidFill>
            </a:rPr>
            <a:t>Vurdering og tiltak i løpet av 48 timer </a:t>
          </a:r>
        </a:p>
        <a:p>
          <a:pPr algn="l"/>
          <a:r>
            <a:rPr lang="nb-NO" sz="800" b="0">
              <a:solidFill>
                <a:sysClr val="windowText" lastClr="000000"/>
              </a:solidFill>
            </a:rPr>
            <a:t>      </a:t>
          </a:r>
        </a:p>
      </dgm:t>
    </dgm:pt>
    <dgm:pt modelId="{012B339F-6CCE-4B9B-B0E4-ED8DBFA9D54D}" type="parTrans" cxnId="{B5706B1D-8E08-4896-985C-3333E526174B}">
      <dgm:prSet/>
      <dgm:spPr/>
      <dgm:t>
        <a:bodyPr/>
        <a:lstStyle/>
        <a:p>
          <a:endParaRPr lang="nb-NO"/>
        </a:p>
      </dgm:t>
    </dgm:pt>
    <dgm:pt modelId="{F065B08F-290B-4AFB-B863-1A4F33123ACF}" type="sibTrans" cxnId="{B5706B1D-8E08-4896-985C-3333E526174B}">
      <dgm:prSet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endParaRPr lang="nb-NO"/>
        </a:p>
      </dgm:t>
    </dgm:pt>
    <dgm:pt modelId="{37DB473A-130F-4DB5-B1FB-1AA9AC912FFD}">
      <dgm:prSet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pPr algn="l"/>
          <a:r>
            <a:rPr lang="nb-NO">
              <a:solidFill>
                <a:sysClr val="windowText" lastClr="000000"/>
              </a:solidFill>
            </a:rPr>
            <a:t>Fyll ut arbeidsplassens skademeldingsskjema/avvikskjema </a:t>
          </a:r>
        </a:p>
      </dgm:t>
    </dgm:pt>
    <dgm:pt modelId="{5940BAA2-6A7D-4601-91CD-050A5D15887D}" type="parTrans" cxnId="{D7C166D2-0001-4A54-B693-99268E96C609}">
      <dgm:prSet/>
      <dgm:spPr/>
      <dgm:t>
        <a:bodyPr/>
        <a:lstStyle/>
        <a:p>
          <a:endParaRPr lang="nb-NO"/>
        </a:p>
      </dgm:t>
    </dgm:pt>
    <dgm:pt modelId="{F83FC3B4-A3A9-491E-8323-4DFE46A9BE56}" type="sibTrans" cxnId="{D7C166D2-0001-4A54-B693-99268E96C609}">
      <dgm:prSet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endParaRPr lang="nb-NO"/>
        </a:p>
      </dgm:t>
    </dgm:pt>
    <dgm:pt modelId="{79B1829C-E54C-4A72-870A-E3F9A248AC54}" type="pres">
      <dgm:prSet presAssocID="{820F239F-0A1B-41DD-AE96-979286501BA3}" presName="linearFlow" presStyleCnt="0">
        <dgm:presLayoutVars>
          <dgm:resizeHandles val="exact"/>
        </dgm:presLayoutVars>
      </dgm:prSet>
      <dgm:spPr/>
    </dgm:pt>
    <dgm:pt modelId="{83922B7A-9379-4A79-9645-9ED9DFBD4C85}" type="pres">
      <dgm:prSet presAssocID="{97944662-97ED-4F1A-AE20-0AF46F661264}" presName="node" presStyleLbl="node1" presStyleIdx="0" presStyleCnt="7" custScaleX="118450">
        <dgm:presLayoutVars>
          <dgm:bulletEnabled val="1"/>
        </dgm:presLayoutVars>
      </dgm:prSet>
      <dgm:spPr/>
    </dgm:pt>
    <dgm:pt modelId="{2C673DA0-BA0B-4B43-A76F-F158720B168F}" type="pres">
      <dgm:prSet presAssocID="{F065B08F-290B-4AFB-B863-1A4F33123ACF}" presName="sibTrans" presStyleLbl="sibTrans2D1" presStyleIdx="0" presStyleCnt="6"/>
      <dgm:spPr/>
    </dgm:pt>
    <dgm:pt modelId="{439CFAF9-D41B-4433-A703-7150330C54AC}" type="pres">
      <dgm:prSet presAssocID="{F065B08F-290B-4AFB-B863-1A4F33123ACF}" presName="connectorText" presStyleLbl="sibTrans2D1" presStyleIdx="0" presStyleCnt="6"/>
      <dgm:spPr/>
    </dgm:pt>
    <dgm:pt modelId="{1929D51A-F944-4FF1-8814-E6C66BBB4AAF}" type="pres">
      <dgm:prSet presAssocID="{9ED82471-F1EA-4B44-9531-543851CD301D}" presName="node" presStyleLbl="node1" presStyleIdx="1" presStyleCnt="7" custScaleX="118450">
        <dgm:presLayoutVars>
          <dgm:bulletEnabled val="1"/>
        </dgm:presLayoutVars>
      </dgm:prSet>
      <dgm:spPr/>
    </dgm:pt>
    <dgm:pt modelId="{09358C91-16A0-4C02-8CA9-E5ACE7A9568E}" type="pres">
      <dgm:prSet presAssocID="{DB9CD7FA-99E4-4816-A761-26666C19BCB7}" presName="sibTrans" presStyleLbl="sibTrans2D1" presStyleIdx="1" presStyleCnt="6"/>
      <dgm:spPr/>
    </dgm:pt>
    <dgm:pt modelId="{B7896D04-DEAE-44D6-B9BB-E7F385F90E42}" type="pres">
      <dgm:prSet presAssocID="{DB9CD7FA-99E4-4816-A761-26666C19BCB7}" presName="connectorText" presStyleLbl="sibTrans2D1" presStyleIdx="1" presStyleCnt="6"/>
      <dgm:spPr/>
    </dgm:pt>
    <dgm:pt modelId="{0AFDC990-B5FB-48D7-BFC0-DA68018C481A}" type="pres">
      <dgm:prSet presAssocID="{4376E432-692A-422F-A2A9-22790718BB85}" presName="node" presStyleLbl="node1" presStyleIdx="2" presStyleCnt="7" custScaleX="118450">
        <dgm:presLayoutVars>
          <dgm:bulletEnabled val="1"/>
        </dgm:presLayoutVars>
      </dgm:prSet>
      <dgm:spPr/>
    </dgm:pt>
    <dgm:pt modelId="{DB7F2CBF-155B-424F-A6CE-54DFAAC5EE69}" type="pres">
      <dgm:prSet presAssocID="{DC82F59E-CCCD-4425-BF4B-95916C343F35}" presName="sibTrans" presStyleLbl="sibTrans2D1" presStyleIdx="2" presStyleCnt="6"/>
      <dgm:spPr/>
    </dgm:pt>
    <dgm:pt modelId="{A333015D-9DA6-4F06-B44D-7697CC56A979}" type="pres">
      <dgm:prSet presAssocID="{DC82F59E-CCCD-4425-BF4B-95916C343F35}" presName="connectorText" presStyleLbl="sibTrans2D1" presStyleIdx="2" presStyleCnt="6"/>
      <dgm:spPr/>
    </dgm:pt>
    <dgm:pt modelId="{3DFBD981-3A09-4645-91A1-D645A8D1A0AB}" type="pres">
      <dgm:prSet presAssocID="{169E7591-C646-4C86-A76A-8EDE6C8CD154}" presName="node" presStyleLbl="node1" presStyleIdx="3" presStyleCnt="7" custScaleX="119459">
        <dgm:presLayoutVars>
          <dgm:bulletEnabled val="1"/>
        </dgm:presLayoutVars>
      </dgm:prSet>
      <dgm:spPr/>
    </dgm:pt>
    <dgm:pt modelId="{C6083CAE-16D0-4F9E-B844-0007370B3E29}" type="pres">
      <dgm:prSet presAssocID="{97F0BC31-6197-4785-8179-FE4F54BE0DAB}" presName="sibTrans" presStyleLbl="sibTrans2D1" presStyleIdx="3" presStyleCnt="6"/>
      <dgm:spPr/>
    </dgm:pt>
    <dgm:pt modelId="{8894AA1E-1546-41E3-8EBE-048DE3045129}" type="pres">
      <dgm:prSet presAssocID="{97F0BC31-6197-4785-8179-FE4F54BE0DAB}" presName="connectorText" presStyleLbl="sibTrans2D1" presStyleIdx="3" presStyleCnt="6"/>
      <dgm:spPr/>
    </dgm:pt>
    <dgm:pt modelId="{D168B589-6614-4B97-B393-7BAF2CB18324}" type="pres">
      <dgm:prSet presAssocID="{654C3E4F-E11A-4DC8-877F-E47ABD53A5CC}" presName="node" presStyleLbl="node1" presStyleIdx="4" presStyleCnt="7" custScaleX="119575">
        <dgm:presLayoutVars>
          <dgm:bulletEnabled val="1"/>
        </dgm:presLayoutVars>
      </dgm:prSet>
      <dgm:spPr/>
    </dgm:pt>
    <dgm:pt modelId="{E09E1B47-2C9B-4FE9-BED0-F4489E9DDEDE}" type="pres">
      <dgm:prSet presAssocID="{CDDF9D1B-4EF4-4600-B309-775D8F6C638B}" presName="sibTrans" presStyleLbl="sibTrans2D1" presStyleIdx="4" presStyleCnt="6"/>
      <dgm:spPr/>
    </dgm:pt>
    <dgm:pt modelId="{2CC22304-7F9C-4CFB-9BB0-320CCDDED1E2}" type="pres">
      <dgm:prSet presAssocID="{CDDF9D1B-4EF4-4600-B309-775D8F6C638B}" presName="connectorText" presStyleLbl="sibTrans2D1" presStyleIdx="4" presStyleCnt="6"/>
      <dgm:spPr/>
    </dgm:pt>
    <dgm:pt modelId="{1078BA44-7E9B-4CD2-8096-EBC3C7098012}" type="pres">
      <dgm:prSet presAssocID="{37DB473A-130F-4DB5-B1FB-1AA9AC912FFD}" presName="node" presStyleLbl="node1" presStyleIdx="5" presStyleCnt="7" custScaleX="118565">
        <dgm:presLayoutVars>
          <dgm:bulletEnabled val="1"/>
        </dgm:presLayoutVars>
      </dgm:prSet>
      <dgm:spPr/>
    </dgm:pt>
    <dgm:pt modelId="{1615B754-6181-40CB-BB4D-1109A2E34440}" type="pres">
      <dgm:prSet presAssocID="{F83FC3B4-A3A9-491E-8323-4DFE46A9BE56}" presName="sibTrans" presStyleLbl="sibTrans2D1" presStyleIdx="5" presStyleCnt="6"/>
      <dgm:spPr/>
    </dgm:pt>
    <dgm:pt modelId="{DD503A2B-C3D2-4EF1-BF52-A810F12EBBBC}" type="pres">
      <dgm:prSet presAssocID="{F83FC3B4-A3A9-491E-8323-4DFE46A9BE56}" presName="connectorText" presStyleLbl="sibTrans2D1" presStyleIdx="5" presStyleCnt="6"/>
      <dgm:spPr/>
    </dgm:pt>
    <dgm:pt modelId="{D2990A03-800F-489B-A2B0-F238F3AEAD1D}" type="pres">
      <dgm:prSet presAssocID="{4981EF8F-9AAB-4440-A70D-762B5623D4CD}" presName="node" presStyleLbl="node1" presStyleIdx="6" presStyleCnt="7" custScaleX="119575">
        <dgm:presLayoutVars>
          <dgm:bulletEnabled val="1"/>
        </dgm:presLayoutVars>
      </dgm:prSet>
      <dgm:spPr/>
    </dgm:pt>
  </dgm:ptLst>
  <dgm:cxnLst>
    <dgm:cxn modelId="{72424304-9FB3-45F8-8816-EC4B469C75F4}" type="presOf" srcId="{F065B08F-290B-4AFB-B863-1A4F33123ACF}" destId="{2C673DA0-BA0B-4B43-A76F-F158720B168F}" srcOrd="0" destOrd="0" presId="urn:microsoft.com/office/officeart/2005/8/layout/process2"/>
    <dgm:cxn modelId="{5929A605-3DF5-4E3D-8E76-52736AD2DE85}" srcId="{820F239F-0A1B-41DD-AE96-979286501BA3}" destId="{9ED82471-F1EA-4B44-9531-543851CD301D}" srcOrd="1" destOrd="0" parTransId="{EAD85F5B-0E70-4FA0-A1A0-6CF1EEE0999A}" sibTransId="{DB9CD7FA-99E4-4816-A761-26666C19BCB7}"/>
    <dgm:cxn modelId="{EB1DB30A-B6A4-49CF-B090-4E9462042C7C}" type="presOf" srcId="{F83FC3B4-A3A9-491E-8323-4DFE46A9BE56}" destId="{DD503A2B-C3D2-4EF1-BF52-A810F12EBBBC}" srcOrd="1" destOrd="0" presId="urn:microsoft.com/office/officeart/2005/8/layout/process2"/>
    <dgm:cxn modelId="{A6554717-F032-4867-88BD-382FADE21A76}" type="presOf" srcId="{DB9CD7FA-99E4-4816-A761-26666C19BCB7}" destId="{09358C91-16A0-4C02-8CA9-E5ACE7A9568E}" srcOrd="0" destOrd="0" presId="urn:microsoft.com/office/officeart/2005/8/layout/process2"/>
    <dgm:cxn modelId="{B5706B1D-8E08-4896-985C-3333E526174B}" srcId="{820F239F-0A1B-41DD-AE96-979286501BA3}" destId="{97944662-97ED-4F1A-AE20-0AF46F661264}" srcOrd="0" destOrd="0" parTransId="{012B339F-6CCE-4B9B-B0E4-ED8DBFA9D54D}" sibTransId="{F065B08F-290B-4AFB-B863-1A4F33123ACF}"/>
    <dgm:cxn modelId="{5B409F2A-F402-4A63-AD15-859357B120F4}" type="presOf" srcId="{DB9CD7FA-99E4-4816-A761-26666C19BCB7}" destId="{B7896D04-DEAE-44D6-B9BB-E7F385F90E42}" srcOrd="1" destOrd="0" presId="urn:microsoft.com/office/officeart/2005/8/layout/process2"/>
    <dgm:cxn modelId="{37573F2C-0304-4EF3-8BCB-7BC056CFCA8A}" type="presOf" srcId="{CDDF9D1B-4EF4-4600-B309-775D8F6C638B}" destId="{2CC22304-7F9C-4CFB-9BB0-320CCDDED1E2}" srcOrd="1" destOrd="0" presId="urn:microsoft.com/office/officeart/2005/8/layout/process2"/>
    <dgm:cxn modelId="{06B0262F-93E7-4354-A904-D7D212052540}" type="presOf" srcId="{DC82F59E-CCCD-4425-BF4B-95916C343F35}" destId="{DB7F2CBF-155B-424F-A6CE-54DFAAC5EE69}" srcOrd="0" destOrd="0" presId="urn:microsoft.com/office/officeart/2005/8/layout/process2"/>
    <dgm:cxn modelId="{B9B1803E-16D4-4FCF-B392-5D99179DDF1F}" type="presOf" srcId="{CDDF9D1B-4EF4-4600-B309-775D8F6C638B}" destId="{E09E1B47-2C9B-4FE9-BED0-F4489E9DDEDE}" srcOrd="0" destOrd="0" presId="urn:microsoft.com/office/officeart/2005/8/layout/process2"/>
    <dgm:cxn modelId="{6411AA5B-7EDE-4C87-9F53-DE157EC4B05E}" type="presOf" srcId="{F83FC3B4-A3A9-491E-8323-4DFE46A9BE56}" destId="{1615B754-6181-40CB-BB4D-1109A2E34440}" srcOrd="0" destOrd="0" presId="urn:microsoft.com/office/officeart/2005/8/layout/process2"/>
    <dgm:cxn modelId="{35518664-3642-441B-A045-9CC1399EAD5D}" type="presOf" srcId="{4376E432-692A-422F-A2A9-22790718BB85}" destId="{0AFDC990-B5FB-48D7-BFC0-DA68018C481A}" srcOrd="0" destOrd="0" presId="urn:microsoft.com/office/officeart/2005/8/layout/process2"/>
    <dgm:cxn modelId="{BA13E366-366E-4892-8D30-1E4B53548ECF}" type="presOf" srcId="{97944662-97ED-4F1A-AE20-0AF46F661264}" destId="{83922B7A-9379-4A79-9645-9ED9DFBD4C85}" srcOrd="0" destOrd="0" presId="urn:microsoft.com/office/officeart/2005/8/layout/process2"/>
    <dgm:cxn modelId="{EC404A68-D92B-424A-A861-4BF5369ACD7A}" srcId="{820F239F-0A1B-41DD-AE96-979286501BA3}" destId="{169E7591-C646-4C86-A76A-8EDE6C8CD154}" srcOrd="3" destOrd="0" parTransId="{AE25C3D8-281F-43E7-90C1-C075D55139A1}" sibTransId="{97F0BC31-6197-4785-8179-FE4F54BE0DAB}"/>
    <dgm:cxn modelId="{5B9B2E4B-218D-41F6-AE2C-F22F894148D6}" type="presOf" srcId="{654C3E4F-E11A-4DC8-877F-E47ABD53A5CC}" destId="{D168B589-6614-4B97-B393-7BAF2CB18324}" srcOrd="0" destOrd="0" presId="urn:microsoft.com/office/officeart/2005/8/layout/process2"/>
    <dgm:cxn modelId="{A25EB46E-D1DB-4CC3-9CEF-ECD251BF5BCE}" type="presOf" srcId="{F065B08F-290B-4AFB-B863-1A4F33123ACF}" destId="{439CFAF9-D41B-4433-A703-7150330C54AC}" srcOrd="1" destOrd="0" presId="urn:microsoft.com/office/officeart/2005/8/layout/process2"/>
    <dgm:cxn modelId="{B11F2454-B1E8-4B9E-8DCF-51607A0F788A}" type="presOf" srcId="{97F0BC31-6197-4785-8179-FE4F54BE0DAB}" destId="{C6083CAE-16D0-4F9E-B844-0007370B3E29}" srcOrd="0" destOrd="0" presId="urn:microsoft.com/office/officeart/2005/8/layout/process2"/>
    <dgm:cxn modelId="{52977F8F-F3C3-4EFB-B3B8-F88801090444}" type="presOf" srcId="{4981EF8F-9AAB-4440-A70D-762B5623D4CD}" destId="{D2990A03-800F-489B-A2B0-F238F3AEAD1D}" srcOrd="0" destOrd="0" presId="urn:microsoft.com/office/officeart/2005/8/layout/process2"/>
    <dgm:cxn modelId="{AC41B097-B1BE-46AE-BC3C-EA893A22D986}" srcId="{820F239F-0A1B-41DD-AE96-979286501BA3}" destId="{4376E432-692A-422F-A2A9-22790718BB85}" srcOrd="2" destOrd="0" parTransId="{5B0B8D23-35E9-4E99-9233-846A1B0AF9C6}" sibTransId="{DC82F59E-CCCD-4425-BF4B-95916C343F35}"/>
    <dgm:cxn modelId="{C4267A98-82E3-48B1-8E1B-CC5EF29BD033}" srcId="{820F239F-0A1B-41DD-AE96-979286501BA3}" destId="{4981EF8F-9AAB-4440-A70D-762B5623D4CD}" srcOrd="6" destOrd="0" parTransId="{7AB5DFD8-F257-4E33-875D-191ED6B4F1B9}" sibTransId="{E4931926-C1F3-4F52-9A9A-4207715B3FB8}"/>
    <dgm:cxn modelId="{354A659F-2361-4634-8687-D7E468CD6310}" type="presOf" srcId="{169E7591-C646-4C86-A76A-8EDE6C8CD154}" destId="{3DFBD981-3A09-4645-91A1-D645A8D1A0AB}" srcOrd="0" destOrd="0" presId="urn:microsoft.com/office/officeart/2005/8/layout/process2"/>
    <dgm:cxn modelId="{03FAA3A3-DC0E-4A88-AF92-9A42F2505446}" type="presOf" srcId="{820F239F-0A1B-41DD-AE96-979286501BA3}" destId="{79B1829C-E54C-4A72-870A-E3F9A248AC54}" srcOrd="0" destOrd="0" presId="urn:microsoft.com/office/officeart/2005/8/layout/process2"/>
    <dgm:cxn modelId="{1150F2BE-D211-444E-A1FD-72D62E5F1E44}" type="presOf" srcId="{37DB473A-130F-4DB5-B1FB-1AA9AC912FFD}" destId="{1078BA44-7E9B-4CD2-8096-EBC3C7098012}" srcOrd="0" destOrd="0" presId="urn:microsoft.com/office/officeart/2005/8/layout/process2"/>
    <dgm:cxn modelId="{D7C166D2-0001-4A54-B693-99268E96C609}" srcId="{820F239F-0A1B-41DD-AE96-979286501BA3}" destId="{37DB473A-130F-4DB5-B1FB-1AA9AC912FFD}" srcOrd="5" destOrd="0" parTransId="{5940BAA2-6A7D-4601-91CD-050A5D15887D}" sibTransId="{F83FC3B4-A3A9-491E-8323-4DFE46A9BE56}"/>
    <dgm:cxn modelId="{093270D4-15D6-45FA-A9E9-771FD1B8BDA3}" srcId="{820F239F-0A1B-41DD-AE96-979286501BA3}" destId="{654C3E4F-E11A-4DC8-877F-E47ABD53A5CC}" srcOrd="4" destOrd="0" parTransId="{16F09D72-5794-400F-BFE5-27E82A477100}" sibTransId="{CDDF9D1B-4EF4-4600-B309-775D8F6C638B}"/>
    <dgm:cxn modelId="{94FE16D6-E3BC-488E-855E-8F77C1D4955D}" type="presOf" srcId="{DC82F59E-CCCD-4425-BF4B-95916C343F35}" destId="{A333015D-9DA6-4F06-B44D-7697CC56A979}" srcOrd="1" destOrd="0" presId="urn:microsoft.com/office/officeart/2005/8/layout/process2"/>
    <dgm:cxn modelId="{1777BDED-DA0A-464F-8970-C2AEE71EED39}" type="presOf" srcId="{97F0BC31-6197-4785-8179-FE4F54BE0DAB}" destId="{8894AA1E-1546-41E3-8EBE-048DE3045129}" srcOrd="1" destOrd="0" presId="urn:microsoft.com/office/officeart/2005/8/layout/process2"/>
    <dgm:cxn modelId="{5D6C5EF4-081B-46EF-B3A5-41FB982CDB63}" type="presOf" srcId="{9ED82471-F1EA-4B44-9531-543851CD301D}" destId="{1929D51A-F944-4FF1-8814-E6C66BBB4AAF}" srcOrd="0" destOrd="0" presId="urn:microsoft.com/office/officeart/2005/8/layout/process2"/>
    <dgm:cxn modelId="{931A8B84-62C8-47AD-ADD5-32BE21EDF12C}" type="presParOf" srcId="{79B1829C-E54C-4A72-870A-E3F9A248AC54}" destId="{83922B7A-9379-4A79-9645-9ED9DFBD4C85}" srcOrd="0" destOrd="0" presId="urn:microsoft.com/office/officeart/2005/8/layout/process2"/>
    <dgm:cxn modelId="{F4EC9F96-3887-4027-ACBA-6D12801DCB09}" type="presParOf" srcId="{79B1829C-E54C-4A72-870A-E3F9A248AC54}" destId="{2C673DA0-BA0B-4B43-A76F-F158720B168F}" srcOrd="1" destOrd="0" presId="urn:microsoft.com/office/officeart/2005/8/layout/process2"/>
    <dgm:cxn modelId="{E604B5EB-A5E8-4CE0-BB21-2F5C2F436001}" type="presParOf" srcId="{2C673DA0-BA0B-4B43-A76F-F158720B168F}" destId="{439CFAF9-D41B-4433-A703-7150330C54AC}" srcOrd="0" destOrd="0" presId="urn:microsoft.com/office/officeart/2005/8/layout/process2"/>
    <dgm:cxn modelId="{D836378E-00A7-433E-8995-C8AE52F62A96}" type="presParOf" srcId="{79B1829C-E54C-4A72-870A-E3F9A248AC54}" destId="{1929D51A-F944-4FF1-8814-E6C66BBB4AAF}" srcOrd="2" destOrd="0" presId="urn:microsoft.com/office/officeart/2005/8/layout/process2"/>
    <dgm:cxn modelId="{6EC8463D-684D-4142-A0F6-13C1342C5616}" type="presParOf" srcId="{79B1829C-E54C-4A72-870A-E3F9A248AC54}" destId="{09358C91-16A0-4C02-8CA9-E5ACE7A9568E}" srcOrd="3" destOrd="0" presId="urn:microsoft.com/office/officeart/2005/8/layout/process2"/>
    <dgm:cxn modelId="{218B8F89-678F-4489-A809-E801A657FBED}" type="presParOf" srcId="{09358C91-16A0-4C02-8CA9-E5ACE7A9568E}" destId="{B7896D04-DEAE-44D6-B9BB-E7F385F90E42}" srcOrd="0" destOrd="0" presId="urn:microsoft.com/office/officeart/2005/8/layout/process2"/>
    <dgm:cxn modelId="{4A3F0792-31B4-4FEB-8F93-7F28651A1C7E}" type="presParOf" srcId="{79B1829C-E54C-4A72-870A-E3F9A248AC54}" destId="{0AFDC990-B5FB-48D7-BFC0-DA68018C481A}" srcOrd="4" destOrd="0" presId="urn:microsoft.com/office/officeart/2005/8/layout/process2"/>
    <dgm:cxn modelId="{03F101DD-7C55-4EBD-83C2-40562D2351AD}" type="presParOf" srcId="{79B1829C-E54C-4A72-870A-E3F9A248AC54}" destId="{DB7F2CBF-155B-424F-A6CE-54DFAAC5EE69}" srcOrd="5" destOrd="0" presId="urn:microsoft.com/office/officeart/2005/8/layout/process2"/>
    <dgm:cxn modelId="{B7CEEB68-A1DE-46B8-9B99-A50DE66152DA}" type="presParOf" srcId="{DB7F2CBF-155B-424F-A6CE-54DFAAC5EE69}" destId="{A333015D-9DA6-4F06-B44D-7697CC56A979}" srcOrd="0" destOrd="0" presId="urn:microsoft.com/office/officeart/2005/8/layout/process2"/>
    <dgm:cxn modelId="{186E34C0-BA02-41E3-B93D-931B157891DC}" type="presParOf" srcId="{79B1829C-E54C-4A72-870A-E3F9A248AC54}" destId="{3DFBD981-3A09-4645-91A1-D645A8D1A0AB}" srcOrd="6" destOrd="0" presId="urn:microsoft.com/office/officeart/2005/8/layout/process2"/>
    <dgm:cxn modelId="{CE93B432-E555-4881-B7E3-577485811609}" type="presParOf" srcId="{79B1829C-E54C-4A72-870A-E3F9A248AC54}" destId="{C6083CAE-16D0-4F9E-B844-0007370B3E29}" srcOrd="7" destOrd="0" presId="urn:microsoft.com/office/officeart/2005/8/layout/process2"/>
    <dgm:cxn modelId="{7C67AECB-4544-489B-91F7-3227D6BC2752}" type="presParOf" srcId="{C6083CAE-16D0-4F9E-B844-0007370B3E29}" destId="{8894AA1E-1546-41E3-8EBE-048DE3045129}" srcOrd="0" destOrd="0" presId="urn:microsoft.com/office/officeart/2005/8/layout/process2"/>
    <dgm:cxn modelId="{54303575-8EF6-4574-A8EC-AFA77B2BA032}" type="presParOf" srcId="{79B1829C-E54C-4A72-870A-E3F9A248AC54}" destId="{D168B589-6614-4B97-B393-7BAF2CB18324}" srcOrd="8" destOrd="0" presId="urn:microsoft.com/office/officeart/2005/8/layout/process2"/>
    <dgm:cxn modelId="{FA72E45D-639A-44FF-809C-DD0260E46143}" type="presParOf" srcId="{79B1829C-E54C-4A72-870A-E3F9A248AC54}" destId="{E09E1B47-2C9B-4FE9-BED0-F4489E9DDEDE}" srcOrd="9" destOrd="0" presId="urn:microsoft.com/office/officeart/2005/8/layout/process2"/>
    <dgm:cxn modelId="{1925446F-B430-4BA9-A274-4FAB77957728}" type="presParOf" srcId="{E09E1B47-2C9B-4FE9-BED0-F4489E9DDEDE}" destId="{2CC22304-7F9C-4CFB-9BB0-320CCDDED1E2}" srcOrd="0" destOrd="0" presId="urn:microsoft.com/office/officeart/2005/8/layout/process2"/>
    <dgm:cxn modelId="{3D350AE0-42CF-4284-A585-0059E1626E41}" type="presParOf" srcId="{79B1829C-E54C-4A72-870A-E3F9A248AC54}" destId="{1078BA44-7E9B-4CD2-8096-EBC3C7098012}" srcOrd="10" destOrd="0" presId="urn:microsoft.com/office/officeart/2005/8/layout/process2"/>
    <dgm:cxn modelId="{84B5FC3E-8BB4-418A-A225-C438A4EDA2B1}" type="presParOf" srcId="{79B1829C-E54C-4A72-870A-E3F9A248AC54}" destId="{1615B754-6181-40CB-BB4D-1109A2E34440}" srcOrd="11" destOrd="0" presId="urn:microsoft.com/office/officeart/2005/8/layout/process2"/>
    <dgm:cxn modelId="{AC453660-851D-4C18-82D3-F9914DB29CEF}" type="presParOf" srcId="{1615B754-6181-40CB-BB4D-1109A2E34440}" destId="{DD503A2B-C3D2-4EF1-BF52-A810F12EBBBC}" srcOrd="0" destOrd="0" presId="urn:microsoft.com/office/officeart/2005/8/layout/process2"/>
    <dgm:cxn modelId="{8C30E691-0597-43B0-B57A-EB780F5E6063}" type="presParOf" srcId="{79B1829C-E54C-4A72-870A-E3F9A248AC54}" destId="{D2990A03-800F-489B-A2B0-F238F3AEAD1D}" srcOrd="1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20F239F-0A1B-41DD-AE96-979286501BA3}" type="doc">
      <dgm:prSet loTypeId="urn:microsoft.com/office/officeart/2005/8/layout/process2" loCatId="process" qsTypeId="urn:microsoft.com/office/officeart/2005/8/quickstyle/simple1" qsCatId="simple" csTypeId="urn:microsoft.com/office/officeart/2005/8/colors/accent5_2" csCatId="accent5" phldr="1"/>
      <dgm:spPr/>
    </dgm:pt>
    <dgm:pt modelId="{9ED82471-F1EA-4B44-9531-543851CD301D}">
      <dgm:prSet phldrT="[Tekst]" custT="1"/>
      <dgm:spPr>
        <a:xfrm>
          <a:off x="359965" y="3280"/>
          <a:ext cx="2309018" cy="971898"/>
        </a:xfrm>
        <a:prstGeom prst="roundRect">
          <a:avLst>
            <a:gd name="adj" fmla="val 10000"/>
          </a:avLst>
        </a:prstGeom>
        <a:solidFill>
          <a:srgbClr val="EEDAEB"/>
        </a:solidFill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Utfør førstehjelp. Få hjelp av leder/kollega, og kontakt lege øyeblikkelig. Er posteksponerings-profylakse (PEP) aktuelt skal det gis snarest og innen 48 timer. </a:t>
          </a:r>
        </a:p>
      </dgm:t>
    </dgm:pt>
    <dgm:pt modelId="{EAD85F5B-0E70-4FA0-A1A0-6CF1EEE0999A}" type="parTrans" cxnId="{5929A605-3DF5-4E3D-8E76-52736AD2DE85}">
      <dgm:prSet/>
      <dgm:spPr/>
      <dgm:t>
        <a:bodyPr/>
        <a:lstStyle/>
        <a:p>
          <a:endParaRPr lang="nb-NO"/>
        </a:p>
      </dgm:t>
    </dgm:pt>
    <dgm:pt modelId="{DB9CD7FA-99E4-4816-A761-26666C19BCB7}" type="sibTrans" cxnId="{5929A605-3DF5-4E3D-8E76-52736AD2DE85}">
      <dgm:prSet/>
      <dgm:spPr>
        <a:xfrm rot="5400000">
          <a:off x="1332243" y="999476"/>
          <a:ext cx="364462" cy="437354"/>
        </a:xfrm>
        <a:prstGeom prst="rightArrow">
          <a:avLst>
            <a:gd name="adj1" fmla="val 60000"/>
            <a:gd name="adj2" fmla="val 50000"/>
          </a:avLst>
        </a:prstGeom>
        <a:solidFill>
          <a:srgbClr val="EEDAEB"/>
        </a:solidFill>
      </dgm:spPr>
      <dgm:t>
        <a:bodyPr/>
        <a:lstStyle/>
        <a:p>
          <a:endParaRPr lang="nb-NO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4981EF8F-9AAB-4440-A70D-762B5623D4CD}">
      <dgm:prSet phldrT="[Tekst]" custT="1"/>
      <dgm:spPr>
        <a:xfrm>
          <a:off x="359965" y="7292521"/>
          <a:ext cx="2309018" cy="971898"/>
        </a:xfrm>
        <a:prstGeom prst="roundRect">
          <a:avLst>
            <a:gd name="adj" fmla="val 10000"/>
          </a:avLst>
        </a:prstGeom>
        <a:solidFill>
          <a:srgbClr val="EEDAEB"/>
        </a:solidFill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Videre kontroll med blodprøver og ev. oppfølging av vaksine avtales med den som har ansvar for oppfølging i hht arbeidsplassens rutine</a:t>
          </a:r>
        </a:p>
      </dgm:t>
    </dgm:pt>
    <dgm:pt modelId="{7AB5DFD8-F257-4E33-875D-191ED6B4F1B9}" type="parTrans" cxnId="{C4267A98-82E3-48B1-8E1B-CC5EF29BD033}">
      <dgm:prSet/>
      <dgm:spPr/>
      <dgm:t>
        <a:bodyPr/>
        <a:lstStyle/>
        <a:p>
          <a:endParaRPr lang="nb-NO"/>
        </a:p>
      </dgm:t>
    </dgm:pt>
    <dgm:pt modelId="{E4931926-C1F3-4F52-9A9A-4207715B3FB8}" type="sibTrans" cxnId="{C4267A98-82E3-48B1-8E1B-CC5EF29BD033}">
      <dgm:prSet/>
      <dgm:spPr/>
      <dgm:t>
        <a:bodyPr/>
        <a:lstStyle/>
        <a:p>
          <a:endParaRPr lang="nb-NO"/>
        </a:p>
      </dgm:t>
    </dgm:pt>
    <dgm:pt modelId="{654C3E4F-E11A-4DC8-877F-E47ABD53A5CC}">
      <dgm:prSet phldrT="[Tekst]" custT="1"/>
      <dgm:spPr>
        <a:xfrm>
          <a:off x="359965" y="4376824"/>
          <a:ext cx="2309018" cy="971898"/>
        </a:xfrm>
        <a:prstGeom prst="roundRect">
          <a:avLst>
            <a:gd name="adj" fmla="val 10000"/>
          </a:avLst>
        </a:prstGeom>
        <a:solidFill>
          <a:srgbClr val="EEDAEB"/>
        </a:solidFill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Fyll ut arbeidsplassens  skademeldingsskjema/aviksskjema </a:t>
          </a:r>
        </a:p>
      </dgm:t>
    </dgm:pt>
    <dgm:pt modelId="{16F09D72-5794-400F-BFE5-27E82A477100}" type="parTrans" cxnId="{093270D4-15D6-45FA-A9E9-771FD1B8BDA3}">
      <dgm:prSet/>
      <dgm:spPr/>
      <dgm:t>
        <a:bodyPr/>
        <a:lstStyle/>
        <a:p>
          <a:endParaRPr lang="nb-NO"/>
        </a:p>
      </dgm:t>
    </dgm:pt>
    <dgm:pt modelId="{CDDF9D1B-4EF4-4600-B309-775D8F6C638B}" type="sibTrans" cxnId="{093270D4-15D6-45FA-A9E9-771FD1B8BDA3}">
      <dgm:prSet/>
      <dgm:spPr>
        <a:xfrm rot="5400000">
          <a:off x="1332243" y="5373020"/>
          <a:ext cx="364462" cy="437354"/>
        </a:xfrm>
        <a:prstGeom prst="rightArrow">
          <a:avLst>
            <a:gd name="adj1" fmla="val 60000"/>
            <a:gd name="adj2" fmla="val 50000"/>
          </a:avLst>
        </a:prstGeom>
        <a:solidFill>
          <a:srgbClr val="EEDAEB"/>
        </a:solidFill>
      </dgm:spPr>
      <dgm:t>
        <a:bodyPr/>
        <a:lstStyle/>
        <a:p>
          <a:endParaRPr lang="nb-NO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gm:t>
    </dgm:pt>
    <dgm:pt modelId="{382AF114-7270-4755-B636-19606BB59B39}">
      <dgm:prSet phldrT="[Tekst]" custT="1"/>
      <dgm:spPr>
        <a:xfrm>
          <a:off x="359965" y="3280"/>
          <a:ext cx="2309018" cy="971898"/>
        </a:xfrm>
        <a:solidFill>
          <a:srgbClr val="EEDAEB"/>
        </a:solidFill>
        <a:ln>
          <a:solidFill>
            <a:schemeClr val="tx1"/>
          </a:solidFill>
        </a:ln>
      </dgm:spPr>
      <dgm:t>
        <a:bodyPr/>
        <a:lstStyle/>
        <a:p>
          <a:pPr algn="ctr"/>
          <a:r>
            <a:rPr lang="nb-NO" sz="12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</a:t>
          </a:r>
        </a:p>
        <a:p>
          <a:pPr algn="ctr"/>
          <a:r>
            <a:rPr lang="nb-NO" sz="12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Kjent/sannsynlig hiv el. hepatitt B hos kilde: </a:t>
          </a:r>
        </a:p>
        <a:p>
          <a:pPr algn="ctr"/>
          <a:r>
            <a:rPr lang="nb-NO" sz="1200" b="1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Vurdering og tiltak haster</a:t>
          </a:r>
        </a:p>
        <a:p>
          <a:pPr algn="l"/>
          <a:endParaRPr lang="nb-NO" sz="800" b="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gm:t>
    </dgm:pt>
    <dgm:pt modelId="{774C1D75-B682-4E66-A1D7-1E0E79D12E74}" type="parTrans" cxnId="{50487EA7-3A2C-4AEE-AEC4-038C9294D4A6}">
      <dgm:prSet/>
      <dgm:spPr/>
      <dgm:t>
        <a:bodyPr/>
        <a:lstStyle/>
        <a:p>
          <a:endParaRPr lang="nb-NO"/>
        </a:p>
      </dgm:t>
    </dgm:pt>
    <dgm:pt modelId="{A7BF9DD0-E9E6-440E-A8DF-EA29D25ABA3B}" type="sibTrans" cxnId="{50487EA7-3A2C-4AEE-AEC4-038C9294D4A6}">
      <dgm:prSet/>
      <dgm:spPr>
        <a:solidFill>
          <a:srgbClr val="EEDAEB"/>
        </a:solidFill>
      </dgm:spPr>
      <dgm:t>
        <a:bodyPr/>
        <a:lstStyle/>
        <a:p>
          <a:endParaRPr lang="nb-NO"/>
        </a:p>
      </dgm:t>
    </dgm:pt>
    <dgm:pt modelId="{D7FF0E05-F3C3-4388-B45F-F180CF03E3A2}">
      <dgm:prSet phldrT="[Tekst]" custT="1"/>
      <dgm:spPr>
        <a:xfrm>
          <a:off x="359965" y="3280"/>
          <a:ext cx="2309018" cy="971898"/>
        </a:xfrm>
        <a:solidFill>
          <a:srgbClr val="EEDAEB"/>
        </a:solidFill>
      </dgm:spPr>
      <dgm:t>
        <a:bodyPr/>
        <a:lstStyle/>
        <a:p>
          <a:pPr algn="l"/>
          <a:r>
            <a:rPr lang="nb-NO" sz="115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Hiv hos kilde: </a:t>
          </a:r>
          <a:r>
            <a:rPr lang="nb-NO" sz="115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Lege vurderer oppstart med PEP-hiv, som gis innen 4 timer hvis mulig (og før det er gått 48 timer) </a:t>
          </a:r>
          <a:r>
            <a:rPr lang="nb-NO" sz="115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Hepatitt B hos kilde: </a:t>
          </a:r>
          <a:r>
            <a:rPr lang="nb-NO" sz="115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Vaksine vurderes ut fra vaksinasjonsstatus. Hvis indikasjon: Hepatitt B-immunglobulin innen 48 t.</a:t>
          </a:r>
        </a:p>
      </dgm:t>
    </dgm:pt>
    <dgm:pt modelId="{FF7A0773-DD8D-44B9-A3F0-D70CB009061A}" type="parTrans" cxnId="{6AEFB48A-0E20-4040-83BE-7A9B0A6E545E}">
      <dgm:prSet/>
      <dgm:spPr/>
      <dgm:t>
        <a:bodyPr/>
        <a:lstStyle/>
        <a:p>
          <a:endParaRPr lang="nb-NO"/>
        </a:p>
      </dgm:t>
    </dgm:pt>
    <dgm:pt modelId="{64513DE7-9AAE-4B08-95A6-DD6A9033FEDB}" type="sibTrans" cxnId="{6AEFB48A-0E20-4040-83BE-7A9B0A6E545E}">
      <dgm:prSet/>
      <dgm:spPr>
        <a:solidFill>
          <a:srgbClr val="EEDAEB"/>
        </a:solidFill>
      </dgm:spPr>
      <dgm:t>
        <a:bodyPr/>
        <a:lstStyle/>
        <a:p>
          <a:endParaRPr lang="nb-NO"/>
        </a:p>
      </dgm:t>
    </dgm:pt>
    <dgm:pt modelId="{712019FF-98A0-4210-9F93-44903CA8252A}">
      <dgm:prSet phldrT="[Tekst]" custT="1"/>
      <dgm:spPr>
        <a:xfrm>
          <a:off x="359965" y="1461128"/>
          <a:ext cx="2309018" cy="971898"/>
        </a:xfrm>
        <a:solidFill>
          <a:srgbClr val="EEDAEB"/>
        </a:solidFill>
      </dgm:spPr>
      <dgm:t>
        <a:bodyPr/>
        <a:lstStyle/>
        <a:p>
          <a:pPr algn="l"/>
          <a:r>
            <a:rPr lang="nb-NO" sz="1150">
              <a:solidFill>
                <a:sysClr val="windowText" lastClr="000000"/>
              </a:solidFill>
            </a:rPr>
            <a:t>Den skadde tar blodprøve ("null-prøve") så snart som mulig etter eksponering. (Hiv, Hepatitt B, Hepatitt C) Bruk rubrikk "stikkskade/blodsmitte" på rekvisisjon.</a:t>
          </a:r>
          <a:r>
            <a:rPr lang="nb-NO" sz="1150">
              <a:solidFill>
                <a:srgbClr val="FF0000"/>
              </a:solidFill>
            </a:rPr>
            <a:t> </a:t>
          </a:r>
          <a:endParaRPr lang="nb-NO" sz="115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2742EB45-EF80-432D-8380-2A8DA36F82A8}" type="parTrans" cxnId="{5EB8C4FB-145C-4FCA-A8E8-980FF24B0482}">
      <dgm:prSet/>
      <dgm:spPr/>
      <dgm:t>
        <a:bodyPr/>
        <a:lstStyle/>
        <a:p>
          <a:endParaRPr lang="nb-NO"/>
        </a:p>
      </dgm:t>
    </dgm:pt>
    <dgm:pt modelId="{9F65D38E-4174-4913-BB1A-599702E0A4B9}" type="sibTrans" cxnId="{5EB8C4FB-145C-4FCA-A8E8-980FF24B0482}">
      <dgm:prSet/>
      <dgm:spPr>
        <a:solidFill>
          <a:srgbClr val="EEDAEB"/>
        </a:solidFill>
      </dgm:spPr>
      <dgm:t>
        <a:bodyPr/>
        <a:lstStyle/>
        <a:p>
          <a:endParaRPr lang="nb-NO"/>
        </a:p>
      </dgm:t>
    </dgm:pt>
    <dgm:pt modelId="{7FB75BD7-D0F5-4BC2-82DE-443DAA585939}">
      <dgm:prSet custT="1"/>
      <dgm:spPr>
        <a:solidFill>
          <a:srgbClr val="EEDAEB"/>
        </a:solidFill>
      </dgm:spPr>
      <dgm:t>
        <a:bodyPr/>
        <a:lstStyle/>
        <a:p>
          <a:pPr algn="l"/>
          <a:r>
            <a:rPr lang="nb-NO" sz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Noter personnummer til kilde, innhent samtykke og ta ev. blodprøve av kilde (Hiv, Hepatitt B, Heptatitt C) Bruk r</a:t>
          </a:r>
          <a:r>
            <a:rPr lang="nb-NO" sz="1200">
              <a:solidFill>
                <a:sysClr val="windowText" lastClr="000000"/>
              </a:solidFill>
            </a:rPr>
            <a:t>ubrikk</a:t>
          </a:r>
          <a:r>
            <a:rPr lang="nb-NO" sz="1200">
              <a:solidFill>
                <a:srgbClr val="FF0000"/>
              </a:solidFill>
            </a:rPr>
            <a:t> </a:t>
          </a:r>
          <a:r>
            <a:rPr lang="nb-NO" sz="1200">
              <a:solidFill>
                <a:sysClr val="windowText" lastClr="000000"/>
              </a:solidFill>
            </a:rPr>
            <a:t>"stikkskade/blodsmitte" på rekvisisjon.</a:t>
          </a:r>
          <a:r>
            <a:rPr lang="nb-NO" sz="1200">
              <a:solidFill>
                <a:srgbClr val="FF0000"/>
              </a:solidFill>
            </a:rPr>
            <a:t> </a:t>
          </a:r>
          <a:endParaRPr lang="nb-NO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C62326BE-E07B-493E-B92A-5A315947AEBF}" type="parTrans" cxnId="{5C64AADF-762B-48E6-9DB0-79B5C2EFC0FB}">
      <dgm:prSet/>
      <dgm:spPr/>
      <dgm:t>
        <a:bodyPr/>
        <a:lstStyle/>
        <a:p>
          <a:endParaRPr lang="nb-NO"/>
        </a:p>
      </dgm:t>
    </dgm:pt>
    <dgm:pt modelId="{524A6A49-3D17-4581-93B0-EED5DB65E45F}" type="sibTrans" cxnId="{5C64AADF-762B-48E6-9DB0-79B5C2EFC0FB}">
      <dgm:prSet/>
      <dgm:spPr>
        <a:solidFill>
          <a:srgbClr val="EEDAEB"/>
        </a:solidFill>
      </dgm:spPr>
      <dgm:t>
        <a:bodyPr/>
        <a:lstStyle/>
        <a:p>
          <a:endParaRPr lang="nb-NO"/>
        </a:p>
      </dgm:t>
    </dgm:pt>
    <dgm:pt modelId="{79B1829C-E54C-4A72-870A-E3F9A248AC54}" type="pres">
      <dgm:prSet presAssocID="{820F239F-0A1B-41DD-AE96-979286501BA3}" presName="linearFlow" presStyleCnt="0">
        <dgm:presLayoutVars>
          <dgm:resizeHandles val="exact"/>
        </dgm:presLayoutVars>
      </dgm:prSet>
      <dgm:spPr/>
    </dgm:pt>
    <dgm:pt modelId="{08CEB7E9-451F-4D1D-9F5C-A36F91F2C7BF}" type="pres">
      <dgm:prSet presAssocID="{382AF114-7270-4755-B636-19606BB59B39}" presName="node" presStyleLbl="node1" presStyleIdx="0" presStyleCnt="7" custLinFactNeighborX="2929" custLinFactNeighborY="-122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59A76880-9ACC-4B6D-B839-744771F7BEFE}" type="pres">
      <dgm:prSet presAssocID="{A7BF9DD0-E9E6-440E-A8DF-EA29D25ABA3B}" presName="sibTrans" presStyleLbl="sibTrans2D1" presStyleIdx="0" presStyleCnt="6"/>
      <dgm:spPr/>
    </dgm:pt>
    <dgm:pt modelId="{96BB5DED-AD31-408A-8D10-D3321BB64A9C}" type="pres">
      <dgm:prSet presAssocID="{A7BF9DD0-E9E6-440E-A8DF-EA29D25ABA3B}" presName="connectorText" presStyleLbl="sibTrans2D1" presStyleIdx="0" presStyleCnt="6"/>
      <dgm:spPr/>
    </dgm:pt>
    <dgm:pt modelId="{1929D51A-F944-4FF1-8814-E6C66BBB4AAF}" type="pres">
      <dgm:prSet presAssocID="{9ED82471-F1EA-4B44-9531-543851CD301D}" presName="node" presStyleLbl="node1" presStyleIdx="1" presStyleCnt="7">
        <dgm:presLayoutVars>
          <dgm:bulletEnabled val="1"/>
        </dgm:presLayoutVars>
      </dgm:prSet>
      <dgm:spPr/>
    </dgm:pt>
    <dgm:pt modelId="{09358C91-16A0-4C02-8CA9-E5ACE7A9568E}" type="pres">
      <dgm:prSet presAssocID="{DB9CD7FA-99E4-4816-A761-26666C19BCB7}" presName="sibTrans" presStyleLbl="sibTrans2D1" presStyleIdx="1" presStyleCnt="6"/>
      <dgm:spPr/>
    </dgm:pt>
    <dgm:pt modelId="{B7896D04-DEAE-44D6-B9BB-E7F385F90E42}" type="pres">
      <dgm:prSet presAssocID="{DB9CD7FA-99E4-4816-A761-26666C19BCB7}" presName="connectorText" presStyleLbl="sibTrans2D1" presStyleIdx="1" presStyleCnt="6"/>
      <dgm:spPr/>
    </dgm:pt>
    <dgm:pt modelId="{AB988E54-B7A2-4F8F-91CE-25951869AA9B}" type="pres">
      <dgm:prSet presAssocID="{D7FF0E05-F3C3-4388-B45F-F180CF03E3A2}" presName="node" presStyleLbl="node1" presStyleIdx="2" presStyleCnt="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C974B5D3-5291-448F-909E-630F47F6CE6E}" type="pres">
      <dgm:prSet presAssocID="{64513DE7-9AAE-4B08-95A6-DD6A9033FEDB}" presName="sibTrans" presStyleLbl="sibTrans2D1" presStyleIdx="2" presStyleCnt="6"/>
      <dgm:spPr/>
    </dgm:pt>
    <dgm:pt modelId="{7C236D74-FC3B-4014-A035-0D6FF05F3CE2}" type="pres">
      <dgm:prSet presAssocID="{64513DE7-9AAE-4B08-95A6-DD6A9033FEDB}" presName="connectorText" presStyleLbl="sibTrans2D1" presStyleIdx="2" presStyleCnt="6"/>
      <dgm:spPr/>
    </dgm:pt>
    <dgm:pt modelId="{E10DE284-2F95-415B-A013-66D719E50C78}" type="pres">
      <dgm:prSet presAssocID="{712019FF-98A0-4210-9F93-44903CA8252A}" presName="node" presStyleLbl="node1" presStyleIdx="3" presStyleCnt="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FE478800-7E3D-4908-A9CC-850FDD6C7AEA}" type="pres">
      <dgm:prSet presAssocID="{9F65D38E-4174-4913-BB1A-599702E0A4B9}" presName="sibTrans" presStyleLbl="sibTrans2D1" presStyleIdx="3" presStyleCnt="6"/>
      <dgm:spPr/>
    </dgm:pt>
    <dgm:pt modelId="{23F1EC24-DC87-46CF-9F1B-B2873E50247E}" type="pres">
      <dgm:prSet presAssocID="{9F65D38E-4174-4913-BB1A-599702E0A4B9}" presName="connectorText" presStyleLbl="sibTrans2D1" presStyleIdx="3" presStyleCnt="6"/>
      <dgm:spPr/>
    </dgm:pt>
    <dgm:pt modelId="{2C50B7CC-8CFF-4DC8-9F87-D19757DD4C46}" type="pres">
      <dgm:prSet presAssocID="{7FB75BD7-D0F5-4BC2-82DE-443DAA585939}" presName="node" presStyleLbl="node1" presStyleIdx="4" presStyleCnt="7">
        <dgm:presLayoutVars>
          <dgm:bulletEnabled val="1"/>
        </dgm:presLayoutVars>
      </dgm:prSet>
      <dgm:spPr/>
    </dgm:pt>
    <dgm:pt modelId="{0BB4956E-3E1D-4588-BF52-696A27CD94EA}" type="pres">
      <dgm:prSet presAssocID="{524A6A49-3D17-4581-93B0-EED5DB65E45F}" presName="sibTrans" presStyleLbl="sibTrans2D1" presStyleIdx="4" presStyleCnt="6"/>
      <dgm:spPr/>
    </dgm:pt>
    <dgm:pt modelId="{BB922936-B5A0-4983-91D0-35C692D90918}" type="pres">
      <dgm:prSet presAssocID="{524A6A49-3D17-4581-93B0-EED5DB65E45F}" presName="connectorText" presStyleLbl="sibTrans2D1" presStyleIdx="4" presStyleCnt="6"/>
      <dgm:spPr/>
    </dgm:pt>
    <dgm:pt modelId="{D168B589-6614-4B97-B393-7BAF2CB18324}" type="pres">
      <dgm:prSet presAssocID="{654C3E4F-E11A-4DC8-877F-E47ABD53A5CC}" presName="node" presStyleLbl="node1" presStyleIdx="5" presStyleCnt="7">
        <dgm:presLayoutVars>
          <dgm:bulletEnabled val="1"/>
        </dgm:presLayoutVars>
      </dgm:prSet>
      <dgm:spPr/>
    </dgm:pt>
    <dgm:pt modelId="{E09E1B47-2C9B-4FE9-BED0-F4489E9DDEDE}" type="pres">
      <dgm:prSet presAssocID="{CDDF9D1B-4EF4-4600-B309-775D8F6C638B}" presName="sibTrans" presStyleLbl="sibTrans2D1" presStyleIdx="5" presStyleCnt="6"/>
      <dgm:spPr/>
    </dgm:pt>
    <dgm:pt modelId="{2CC22304-7F9C-4CFB-9BB0-320CCDDED1E2}" type="pres">
      <dgm:prSet presAssocID="{CDDF9D1B-4EF4-4600-B309-775D8F6C638B}" presName="connectorText" presStyleLbl="sibTrans2D1" presStyleIdx="5" presStyleCnt="6"/>
      <dgm:spPr/>
    </dgm:pt>
    <dgm:pt modelId="{D2990A03-800F-489B-A2B0-F238F3AEAD1D}" type="pres">
      <dgm:prSet presAssocID="{4981EF8F-9AAB-4440-A70D-762B5623D4CD}" presName="node" presStyleLbl="node1" presStyleIdx="6" presStyleCnt="7">
        <dgm:presLayoutVars>
          <dgm:bulletEnabled val="1"/>
        </dgm:presLayoutVars>
      </dgm:prSet>
      <dgm:spPr/>
    </dgm:pt>
  </dgm:ptLst>
  <dgm:cxnLst>
    <dgm:cxn modelId="{7226EF04-691F-4544-B21E-F1426928D2B8}" type="presOf" srcId="{9ED82471-F1EA-4B44-9531-543851CD301D}" destId="{1929D51A-F944-4FF1-8814-E6C66BBB4AAF}" srcOrd="0" destOrd="0" presId="urn:microsoft.com/office/officeart/2005/8/layout/process2"/>
    <dgm:cxn modelId="{5929A605-3DF5-4E3D-8E76-52736AD2DE85}" srcId="{820F239F-0A1B-41DD-AE96-979286501BA3}" destId="{9ED82471-F1EA-4B44-9531-543851CD301D}" srcOrd="1" destOrd="0" parTransId="{EAD85F5B-0E70-4FA0-A1A0-6CF1EEE0999A}" sibTransId="{DB9CD7FA-99E4-4816-A761-26666C19BCB7}"/>
    <dgm:cxn modelId="{97AFC906-EBA2-45CA-ADE5-4CEB6468C28E}" type="presOf" srcId="{CDDF9D1B-4EF4-4600-B309-775D8F6C638B}" destId="{2CC22304-7F9C-4CFB-9BB0-320CCDDED1E2}" srcOrd="1" destOrd="0" presId="urn:microsoft.com/office/officeart/2005/8/layout/process2"/>
    <dgm:cxn modelId="{B7E5B30C-D145-41EE-9E10-CC7D86F63E43}" type="presOf" srcId="{9F65D38E-4174-4913-BB1A-599702E0A4B9}" destId="{FE478800-7E3D-4908-A9CC-850FDD6C7AEA}" srcOrd="0" destOrd="0" presId="urn:microsoft.com/office/officeart/2005/8/layout/process2"/>
    <dgm:cxn modelId="{070D340E-D350-4DDA-B2B5-7329F99DDE6D}" type="presOf" srcId="{382AF114-7270-4755-B636-19606BB59B39}" destId="{08CEB7E9-451F-4D1D-9F5C-A36F91F2C7BF}" srcOrd="0" destOrd="0" presId="urn:microsoft.com/office/officeart/2005/8/layout/process2"/>
    <dgm:cxn modelId="{741CEB0E-F089-46B4-B125-FA9D4B63A467}" type="presOf" srcId="{DB9CD7FA-99E4-4816-A761-26666C19BCB7}" destId="{B7896D04-DEAE-44D6-B9BB-E7F385F90E42}" srcOrd="1" destOrd="0" presId="urn:microsoft.com/office/officeart/2005/8/layout/process2"/>
    <dgm:cxn modelId="{5AD26312-63D5-4608-80BC-2FCF78CB08BA}" type="presOf" srcId="{524A6A49-3D17-4581-93B0-EED5DB65E45F}" destId="{0BB4956E-3E1D-4588-BF52-696A27CD94EA}" srcOrd="0" destOrd="0" presId="urn:microsoft.com/office/officeart/2005/8/layout/process2"/>
    <dgm:cxn modelId="{F0DA2B40-C7C6-47EA-B540-6C9FA899365D}" type="presOf" srcId="{654C3E4F-E11A-4DC8-877F-E47ABD53A5CC}" destId="{D168B589-6614-4B97-B393-7BAF2CB18324}" srcOrd="0" destOrd="0" presId="urn:microsoft.com/office/officeart/2005/8/layout/process2"/>
    <dgm:cxn modelId="{518F9E4B-C445-4C20-A7C6-538B9BB0BDCB}" type="presOf" srcId="{64513DE7-9AAE-4B08-95A6-DD6A9033FEDB}" destId="{C974B5D3-5291-448F-909E-630F47F6CE6E}" srcOrd="0" destOrd="0" presId="urn:microsoft.com/office/officeart/2005/8/layout/process2"/>
    <dgm:cxn modelId="{51D88571-647B-498A-93A9-8F448292F9D9}" type="presOf" srcId="{DB9CD7FA-99E4-4816-A761-26666C19BCB7}" destId="{09358C91-16A0-4C02-8CA9-E5ACE7A9568E}" srcOrd="0" destOrd="0" presId="urn:microsoft.com/office/officeart/2005/8/layout/process2"/>
    <dgm:cxn modelId="{050BC174-3D86-4E48-ABF6-2766E20C5AE9}" type="presOf" srcId="{64513DE7-9AAE-4B08-95A6-DD6A9033FEDB}" destId="{7C236D74-FC3B-4014-A035-0D6FF05F3CE2}" srcOrd="1" destOrd="0" presId="urn:microsoft.com/office/officeart/2005/8/layout/process2"/>
    <dgm:cxn modelId="{96570C7C-5CAC-4B4D-A155-B5BB4A513A37}" type="presOf" srcId="{A7BF9DD0-E9E6-440E-A8DF-EA29D25ABA3B}" destId="{96BB5DED-AD31-408A-8D10-D3321BB64A9C}" srcOrd="1" destOrd="0" presId="urn:microsoft.com/office/officeart/2005/8/layout/process2"/>
    <dgm:cxn modelId="{11C39B87-657F-4E46-84FA-CAC0A894C44B}" type="presOf" srcId="{CDDF9D1B-4EF4-4600-B309-775D8F6C638B}" destId="{E09E1B47-2C9B-4FE9-BED0-F4489E9DDEDE}" srcOrd="0" destOrd="0" presId="urn:microsoft.com/office/officeart/2005/8/layout/process2"/>
    <dgm:cxn modelId="{6AEFB48A-0E20-4040-83BE-7A9B0A6E545E}" srcId="{820F239F-0A1B-41DD-AE96-979286501BA3}" destId="{D7FF0E05-F3C3-4388-B45F-F180CF03E3A2}" srcOrd="2" destOrd="0" parTransId="{FF7A0773-DD8D-44B9-A3F0-D70CB009061A}" sibTransId="{64513DE7-9AAE-4B08-95A6-DD6A9033FEDB}"/>
    <dgm:cxn modelId="{0DBFF393-D649-4792-B918-E2ADB16BDA9D}" type="presOf" srcId="{524A6A49-3D17-4581-93B0-EED5DB65E45F}" destId="{BB922936-B5A0-4983-91D0-35C692D90918}" srcOrd="1" destOrd="0" presId="urn:microsoft.com/office/officeart/2005/8/layout/process2"/>
    <dgm:cxn modelId="{970C5094-6626-4C8D-AF9F-8D797F82C7AA}" type="presOf" srcId="{4981EF8F-9AAB-4440-A70D-762B5623D4CD}" destId="{D2990A03-800F-489B-A2B0-F238F3AEAD1D}" srcOrd="0" destOrd="0" presId="urn:microsoft.com/office/officeart/2005/8/layout/process2"/>
    <dgm:cxn modelId="{C4267A98-82E3-48B1-8E1B-CC5EF29BD033}" srcId="{820F239F-0A1B-41DD-AE96-979286501BA3}" destId="{4981EF8F-9AAB-4440-A70D-762B5623D4CD}" srcOrd="6" destOrd="0" parTransId="{7AB5DFD8-F257-4E33-875D-191ED6B4F1B9}" sibTransId="{E4931926-C1F3-4F52-9A9A-4207715B3FB8}"/>
    <dgm:cxn modelId="{50487EA7-3A2C-4AEE-AEC4-038C9294D4A6}" srcId="{820F239F-0A1B-41DD-AE96-979286501BA3}" destId="{382AF114-7270-4755-B636-19606BB59B39}" srcOrd="0" destOrd="0" parTransId="{774C1D75-B682-4E66-A1D7-1E0E79D12E74}" sibTransId="{A7BF9DD0-E9E6-440E-A8DF-EA29D25ABA3B}"/>
    <dgm:cxn modelId="{3B7266BE-CF8B-4D6D-B9D5-70EB80236EED}" type="presOf" srcId="{820F239F-0A1B-41DD-AE96-979286501BA3}" destId="{79B1829C-E54C-4A72-870A-E3F9A248AC54}" srcOrd="0" destOrd="0" presId="urn:microsoft.com/office/officeart/2005/8/layout/process2"/>
    <dgm:cxn modelId="{204B31CB-B71B-4FB8-B123-945DB5233310}" type="presOf" srcId="{7FB75BD7-D0F5-4BC2-82DE-443DAA585939}" destId="{2C50B7CC-8CFF-4DC8-9F87-D19757DD4C46}" srcOrd="0" destOrd="0" presId="urn:microsoft.com/office/officeart/2005/8/layout/process2"/>
    <dgm:cxn modelId="{D2CE92CD-DE9A-4376-B467-554B3840A635}" type="presOf" srcId="{D7FF0E05-F3C3-4388-B45F-F180CF03E3A2}" destId="{AB988E54-B7A2-4F8F-91CE-25951869AA9B}" srcOrd="0" destOrd="0" presId="urn:microsoft.com/office/officeart/2005/8/layout/process2"/>
    <dgm:cxn modelId="{DC1E98CF-43D4-4FB8-BCF5-56C0FA77891C}" type="presOf" srcId="{A7BF9DD0-E9E6-440E-A8DF-EA29D25ABA3B}" destId="{59A76880-9ACC-4B6D-B839-744771F7BEFE}" srcOrd="0" destOrd="0" presId="urn:microsoft.com/office/officeart/2005/8/layout/process2"/>
    <dgm:cxn modelId="{093270D4-15D6-45FA-A9E9-771FD1B8BDA3}" srcId="{820F239F-0A1B-41DD-AE96-979286501BA3}" destId="{654C3E4F-E11A-4DC8-877F-E47ABD53A5CC}" srcOrd="5" destOrd="0" parTransId="{16F09D72-5794-400F-BFE5-27E82A477100}" sibTransId="{CDDF9D1B-4EF4-4600-B309-775D8F6C638B}"/>
    <dgm:cxn modelId="{5C64AADF-762B-48E6-9DB0-79B5C2EFC0FB}" srcId="{820F239F-0A1B-41DD-AE96-979286501BA3}" destId="{7FB75BD7-D0F5-4BC2-82DE-443DAA585939}" srcOrd="4" destOrd="0" parTransId="{C62326BE-E07B-493E-B92A-5A315947AEBF}" sibTransId="{524A6A49-3D17-4581-93B0-EED5DB65E45F}"/>
    <dgm:cxn modelId="{A14531F1-2DCB-483D-A709-891FA5485C6D}" type="presOf" srcId="{9F65D38E-4174-4913-BB1A-599702E0A4B9}" destId="{23F1EC24-DC87-46CF-9F1B-B2873E50247E}" srcOrd="1" destOrd="0" presId="urn:microsoft.com/office/officeart/2005/8/layout/process2"/>
    <dgm:cxn modelId="{467891F7-2C31-486B-B1B2-7F88D5BEAA15}" type="presOf" srcId="{712019FF-98A0-4210-9F93-44903CA8252A}" destId="{E10DE284-2F95-415B-A013-66D719E50C78}" srcOrd="0" destOrd="0" presId="urn:microsoft.com/office/officeart/2005/8/layout/process2"/>
    <dgm:cxn modelId="{5EB8C4FB-145C-4FCA-A8E8-980FF24B0482}" srcId="{820F239F-0A1B-41DD-AE96-979286501BA3}" destId="{712019FF-98A0-4210-9F93-44903CA8252A}" srcOrd="3" destOrd="0" parTransId="{2742EB45-EF80-432D-8380-2A8DA36F82A8}" sibTransId="{9F65D38E-4174-4913-BB1A-599702E0A4B9}"/>
    <dgm:cxn modelId="{A77B893B-FF55-4528-BBFB-26578DC2F003}" type="presParOf" srcId="{79B1829C-E54C-4A72-870A-E3F9A248AC54}" destId="{08CEB7E9-451F-4D1D-9F5C-A36F91F2C7BF}" srcOrd="0" destOrd="0" presId="urn:microsoft.com/office/officeart/2005/8/layout/process2"/>
    <dgm:cxn modelId="{556AAB74-1902-4B36-9EAA-C93248285F24}" type="presParOf" srcId="{79B1829C-E54C-4A72-870A-E3F9A248AC54}" destId="{59A76880-9ACC-4B6D-B839-744771F7BEFE}" srcOrd="1" destOrd="0" presId="urn:microsoft.com/office/officeart/2005/8/layout/process2"/>
    <dgm:cxn modelId="{F5DE7828-408E-474E-9256-2E5E1B0AD5E6}" type="presParOf" srcId="{59A76880-9ACC-4B6D-B839-744771F7BEFE}" destId="{96BB5DED-AD31-408A-8D10-D3321BB64A9C}" srcOrd="0" destOrd="0" presId="urn:microsoft.com/office/officeart/2005/8/layout/process2"/>
    <dgm:cxn modelId="{AC83BF6B-63AB-4FE9-8858-10FFB55346C2}" type="presParOf" srcId="{79B1829C-E54C-4A72-870A-E3F9A248AC54}" destId="{1929D51A-F944-4FF1-8814-E6C66BBB4AAF}" srcOrd="2" destOrd="0" presId="urn:microsoft.com/office/officeart/2005/8/layout/process2"/>
    <dgm:cxn modelId="{A39CAFE2-F375-4A0F-9BDD-844FFD13AF03}" type="presParOf" srcId="{79B1829C-E54C-4A72-870A-E3F9A248AC54}" destId="{09358C91-16A0-4C02-8CA9-E5ACE7A9568E}" srcOrd="3" destOrd="0" presId="urn:microsoft.com/office/officeart/2005/8/layout/process2"/>
    <dgm:cxn modelId="{7C6748C5-1C8A-46F3-82CC-B55DAE3EDD65}" type="presParOf" srcId="{09358C91-16A0-4C02-8CA9-E5ACE7A9568E}" destId="{B7896D04-DEAE-44D6-B9BB-E7F385F90E42}" srcOrd="0" destOrd="0" presId="urn:microsoft.com/office/officeart/2005/8/layout/process2"/>
    <dgm:cxn modelId="{1AFC083B-7687-4BDF-A180-88605FFEDD62}" type="presParOf" srcId="{79B1829C-E54C-4A72-870A-E3F9A248AC54}" destId="{AB988E54-B7A2-4F8F-91CE-25951869AA9B}" srcOrd="4" destOrd="0" presId="urn:microsoft.com/office/officeart/2005/8/layout/process2"/>
    <dgm:cxn modelId="{7A273C14-CF80-40D7-8D3C-EB79B99037FE}" type="presParOf" srcId="{79B1829C-E54C-4A72-870A-E3F9A248AC54}" destId="{C974B5D3-5291-448F-909E-630F47F6CE6E}" srcOrd="5" destOrd="0" presId="urn:microsoft.com/office/officeart/2005/8/layout/process2"/>
    <dgm:cxn modelId="{2F1D0306-168D-41AC-9D19-DB1E50543446}" type="presParOf" srcId="{C974B5D3-5291-448F-909E-630F47F6CE6E}" destId="{7C236D74-FC3B-4014-A035-0D6FF05F3CE2}" srcOrd="0" destOrd="0" presId="urn:microsoft.com/office/officeart/2005/8/layout/process2"/>
    <dgm:cxn modelId="{D838936A-8C4C-4113-8262-F42503AE562A}" type="presParOf" srcId="{79B1829C-E54C-4A72-870A-E3F9A248AC54}" destId="{E10DE284-2F95-415B-A013-66D719E50C78}" srcOrd="6" destOrd="0" presId="urn:microsoft.com/office/officeart/2005/8/layout/process2"/>
    <dgm:cxn modelId="{4E35EE21-CBFE-4AF9-9D93-51B425BE9F5E}" type="presParOf" srcId="{79B1829C-E54C-4A72-870A-E3F9A248AC54}" destId="{FE478800-7E3D-4908-A9CC-850FDD6C7AEA}" srcOrd="7" destOrd="0" presId="urn:microsoft.com/office/officeart/2005/8/layout/process2"/>
    <dgm:cxn modelId="{85BDA878-AF78-4A34-A64F-86B5325DC108}" type="presParOf" srcId="{FE478800-7E3D-4908-A9CC-850FDD6C7AEA}" destId="{23F1EC24-DC87-46CF-9F1B-B2873E50247E}" srcOrd="0" destOrd="0" presId="urn:microsoft.com/office/officeart/2005/8/layout/process2"/>
    <dgm:cxn modelId="{CFC1A515-D0DE-4892-8D5C-C6D8230E343F}" type="presParOf" srcId="{79B1829C-E54C-4A72-870A-E3F9A248AC54}" destId="{2C50B7CC-8CFF-4DC8-9F87-D19757DD4C46}" srcOrd="8" destOrd="0" presId="urn:microsoft.com/office/officeart/2005/8/layout/process2"/>
    <dgm:cxn modelId="{BD107AB1-8029-4A15-A7CB-D87BB3D67DE5}" type="presParOf" srcId="{79B1829C-E54C-4A72-870A-E3F9A248AC54}" destId="{0BB4956E-3E1D-4588-BF52-696A27CD94EA}" srcOrd="9" destOrd="0" presId="urn:microsoft.com/office/officeart/2005/8/layout/process2"/>
    <dgm:cxn modelId="{8870364E-213D-4103-85CE-B4604974B09E}" type="presParOf" srcId="{0BB4956E-3E1D-4588-BF52-696A27CD94EA}" destId="{BB922936-B5A0-4983-91D0-35C692D90918}" srcOrd="0" destOrd="0" presId="urn:microsoft.com/office/officeart/2005/8/layout/process2"/>
    <dgm:cxn modelId="{0A226FDD-7599-4E57-BDC1-2D5917ABBBE8}" type="presParOf" srcId="{79B1829C-E54C-4A72-870A-E3F9A248AC54}" destId="{D168B589-6614-4B97-B393-7BAF2CB18324}" srcOrd="10" destOrd="0" presId="urn:microsoft.com/office/officeart/2005/8/layout/process2"/>
    <dgm:cxn modelId="{ECC6FD0A-DA64-4E79-A89A-7D62FF1B9FC6}" type="presParOf" srcId="{79B1829C-E54C-4A72-870A-E3F9A248AC54}" destId="{E09E1B47-2C9B-4FE9-BED0-F4489E9DDEDE}" srcOrd="11" destOrd="0" presId="urn:microsoft.com/office/officeart/2005/8/layout/process2"/>
    <dgm:cxn modelId="{8268412C-4519-4BBA-BFAA-F186472EBE56}" type="presParOf" srcId="{E09E1B47-2C9B-4FE9-BED0-F4489E9DDEDE}" destId="{2CC22304-7F9C-4CFB-9BB0-320CCDDED1E2}" srcOrd="0" destOrd="0" presId="urn:microsoft.com/office/officeart/2005/8/layout/process2"/>
    <dgm:cxn modelId="{07A1B911-866E-4835-94C7-BC1A16084B0E}" type="presParOf" srcId="{79B1829C-E54C-4A72-870A-E3F9A248AC54}" destId="{D2990A03-800F-489B-A2B0-F238F3AEAD1D}" srcOrd="12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922B7A-9379-4A79-9645-9ED9DFBD4C85}">
      <dsp:nvSpPr>
        <dsp:cNvPr id="0" name=""/>
        <dsp:cNvSpPr/>
      </dsp:nvSpPr>
      <dsp:spPr>
        <a:xfrm>
          <a:off x="12791" y="5045"/>
          <a:ext cx="3003366" cy="825760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solidFill>
                <a:sysClr val="windowText" lastClr="000000"/>
              </a:solidFill>
            </a:rPr>
            <a:t>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solidFill>
                <a:sysClr val="windowText" lastClr="000000"/>
              </a:solidFill>
            </a:rPr>
            <a:t>Ikke kjent/ikke sannsynlig smitte hos kilde: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solidFill>
                <a:sysClr val="windowText" lastClr="000000"/>
              </a:solidFill>
            </a:rPr>
            <a:t>Vurdering og tiltak i løpet av 48 timer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800" b="0" kern="1200">
              <a:solidFill>
                <a:sysClr val="windowText" lastClr="000000"/>
              </a:solidFill>
            </a:rPr>
            <a:t>      </a:t>
          </a:r>
        </a:p>
      </dsp:txBody>
      <dsp:txXfrm>
        <a:off x="36977" y="29231"/>
        <a:ext cx="2954994" cy="777388"/>
      </dsp:txXfrm>
    </dsp:sp>
    <dsp:sp modelId="{2C673DA0-BA0B-4B43-A76F-F158720B168F}">
      <dsp:nvSpPr>
        <dsp:cNvPr id="0" name=""/>
        <dsp:cNvSpPr/>
      </dsp:nvSpPr>
      <dsp:spPr>
        <a:xfrm rot="5400000">
          <a:off x="1359644" y="851450"/>
          <a:ext cx="309660" cy="3715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 rot="-5400000">
        <a:off x="1402996" y="882416"/>
        <a:ext cx="222956" cy="216762"/>
      </dsp:txXfrm>
    </dsp:sp>
    <dsp:sp modelId="{1929D51A-F944-4FF1-8814-E6C66BBB4AAF}">
      <dsp:nvSpPr>
        <dsp:cNvPr id="0" name=""/>
        <dsp:cNvSpPr/>
      </dsp:nvSpPr>
      <dsp:spPr>
        <a:xfrm>
          <a:off x="12791" y="1243686"/>
          <a:ext cx="3003366" cy="825760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>
              <a:solidFill>
                <a:sysClr val="windowText" lastClr="000000"/>
              </a:solidFill>
            </a:rPr>
            <a:t>Utfør førstehjelp. Få hjelp av leder/kollega.                    </a:t>
          </a:r>
        </a:p>
      </dsp:txBody>
      <dsp:txXfrm>
        <a:off x="36977" y="1267872"/>
        <a:ext cx="2954994" cy="777388"/>
      </dsp:txXfrm>
    </dsp:sp>
    <dsp:sp modelId="{09358C91-16A0-4C02-8CA9-E5ACE7A9568E}">
      <dsp:nvSpPr>
        <dsp:cNvPr id="0" name=""/>
        <dsp:cNvSpPr/>
      </dsp:nvSpPr>
      <dsp:spPr>
        <a:xfrm rot="5400000">
          <a:off x="1359644" y="2090091"/>
          <a:ext cx="309660" cy="3715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 rot="-5400000">
        <a:off x="1402996" y="2121057"/>
        <a:ext cx="222956" cy="216762"/>
      </dsp:txXfrm>
    </dsp:sp>
    <dsp:sp modelId="{0AFDC990-B5FB-48D7-BFC0-DA68018C481A}">
      <dsp:nvSpPr>
        <dsp:cNvPr id="0" name=""/>
        <dsp:cNvSpPr/>
      </dsp:nvSpPr>
      <dsp:spPr>
        <a:xfrm>
          <a:off x="12791" y="2482328"/>
          <a:ext cx="3003366" cy="825760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>
              <a:solidFill>
                <a:sysClr val="windowText" lastClr="000000"/>
              </a:solidFill>
            </a:rPr>
            <a:t>Den skadde tar blodprøve ("null-prøve") så snart som mulig. (Hiv, Hepatitt B, Hepatitt C) Bruk rubrikk</a:t>
          </a:r>
          <a:r>
            <a:rPr lang="nb-NO" sz="1200" kern="1200">
              <a:solidFill>
                <a:srgbClr val="FF0000"/>
              </a:solidFill>
            </a:rPr>
            <a:t> </a:t>
          </a:r>
          <a:r>
            <a:rPr lang="nb-NO" sz="1200" kern="1200">
              <a:solidFill>
                <a:sysClr val="windowText" lastClr="000000"/>
              </a:solidFill>
            </a:rPr>
            <a:t>"stikkskade/blodsmitte" på rekvisisjon.</a:t>
          </a:r>
          <a:r>
            <a:rPr lang="nb-NO" sz="1200" kern="1200">
              <a:solidFill>
                <a:srgbClr val="FF0000"/>
              </a:solidFill>
            </a:rPr>
            <a:t> </a:t>
          </a:r>
          <a:endParaRPr lang="nb-NO" sz="1200" kern="1200">
            <a:solidFill>
              <a:sysClr val="windowText" lastClr="000000"/>
            </a:solidFill>
          </a:endParaRPr>
        </a:p>
      </dsp:txBody>
      <dsp:txXfrm>
        <a:off x="36977" y="2506514"/>
        <a:ext cx="2954994" cy="777388"/>
      </dsp:txXfrm>
    </dsp:sp>
    <dsp:sp modelId="{DB7F2CBF-155B-424F-A6CE-54DFAAC5EE69}">
      <dsp:nvSpPr>
        <dsp:cNvPr id="0" name=""/>
        <dsp:cNvSpPr/>
      </dsp:nvSpPr>
      <dsp:spPr>
        <a:xfrm rot="5400000">
          <a:off x="1359644" y="3328733"/>
          <a:ext cx="309660" cy="3715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 rot="-5400000">
        <a:off x="1402996" y="3359699"/>
        <a:ext cx="222956" cy="216762"/>
      </dsp:txXfrm>
    </dsp:sp>
    <dsp:sp modelId="{3DFBD981-3A09-4645-91A1-D645A8D1A0AB}">
      <dsp:nvSpPr>
        <dsp:cNvPr id="0" name=""/>
        <dsp:cNvSpPr/>
      </dsp:nvSpPr>
      <dsp:spPr>
        <a:xfrm>
          <a:off x="0" y="3720969"/>
          <a:ext cx="3028950" cy="825760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>
              <a:solidFill>
                <a:sysClr val="windowText" lastClr="000000"/>
              </a:solidFill>
            </a:rPr>
            <a:t>Noter personnummer til kilde,                                 innhent samtykke og ev. ta blodprøve av kilde (Hiv, Hepatitt B, Hepatitt C) Bruk rubrikk</a:t>
          </a:r>
          <a:r>
            <a:rPr lang="nb-NO" sz="1200" kern="1200">
              <a:solidFill>
                <a:srgbClr val="FF0000"/>
              </a:solidFill>
            </a:rPr>
            <a:t> </a:t>
          </a:r>
          <a:r>
            <a:rPr lang="nb-NO" sz="1200" kern="1200">
              <a:solidFill>
                <a:sysClr val="windowText" lastClr="000000"/>
              </a:solidFill>
            </a:rPr>
            <a:t>"stikkskade/blodsmitte" på rekvisisjon.</a:t>
          </a:r>
          <a:r>
            <a:rPr lang="nb-NO" sz="1200" kern="1200">
              <a:solidFill>
                <a:srgbClr val="FF0000"/>
              </a:solidFill>
            </a:rPr>
            <a:t> </a:t>
          </a:r>
        </a:p>
      </dsp:txBody>
      <dsp:txXfrm>
        <a:off x="24186" y="3745155"/>
        <a:ext cx="2980578" cy="777388"/>
      </dsp:txXfrm>
    </dsp:sp>
    <dsp:sp modelId="{C6083CAE-16D0-4F9E-B844-0007370B3E29}">
      <dsp:nvSpPr>
        <dsp:cNvPr id="0" name=""/>
        <dsp:cNvSpPr/>
      </dsp:nvSpPr>
      <dsp:spPr>
        <a:xfrm rot="5400000">
          <a:off x="1359644" y="4567374"/>
          <a:ext cx="309660" cy="3715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 rot="-5400000">
        <a:off x="1402996" y="4598340"/>
        <a:ext cx="222956" cy="216762"/>
      </dsp:txXfrm>
    </dsp:sp>
    <dsp:sp modelId="{D168B589-6614-4B97-B393-7BAF2CB18324}">
      <dsp:nvSpPr>
        <dsp:cNvPr id="0" name=""/>
        <dsp:cNvSpPr/>
      </dsp:nvSpPr>
      <dsp:spPr>
        <a:xfrm>
          <a:off x="-1470" y="4959610"/>
          <a:ext cx="3031891" cy="825760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>
              <a:solidFill>
                <a:sysClr val="windowText" lastClr="000000"/>
              </a:solidFill>
            </a:rPr>
            <a:t>Riskovurdering: Sjekk arbeidsplassens rutine for hvem som skal bistå den skadde med riskovurdering</a:t>
          </a:r>
        </a:p>
      </dsp:txBody>
      <dsp:txXfrm>
        <a:off x="22716" y="4983796"/>
        <a:ext cx="2983519" cy="777388"/>
      </dsp:txXfrm>
    </dsp:sp>
    <dsp:sp modelId="{E09E1B47-2C9B-4FE9-BED0-F4489E9DDEDE}">
      <dsp:nvSpPr>
        <dsp:cNvPr id="0" name=""/>
        <dsp:cNvSpPr/>
      </dsp:nvSpPr>
      <dsp:spPr>
        <a:xfrm rot="5400000">
          <a:off x="1359644" y="5806015"/>
          <a:ext cx="309660" cy="3715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 rot="-5400000">
        <a:off x="1402996" y="5836981"/>
        <a:ext cx="222956" cy="216762"/>
      </dsp:txXfrm>
    </dsp:sp>
    <dsp:sp modelId="{1078BA44-7E9B-4CD2-8096-EBC3C7098012}">
      <dsp:nvSpPr>
        <dsp:cNvPr id="0" name=""/>
        <dsp:cNvSpPr/>
      </dsp:nvSpPr>
      <dsp:spPr>
        <a:xfrm>
          <a:off x="11333" y="6198252"/>
          <a:ext cx="3006282" cy="825760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>
              <a:solidFill>
                <a:sysClr val="windowText" lastClr="000000"/>
              </a:solidFill>
            </a:rPr>
            <a:t>Fyll ut arbeidsplassens skademeldingsskjema/avvikskjema </a:t>
          </a:r>
        </a:p>
      </dsp:txBody>
      <dsp:txXfrm>
        <a:off x="35519" y="6222438"/>
        <a:ext cx="2957910" cy="777388"/>
      </dsp:txXfrm>
    </dsp:sp>
    <dsp:sp modelId="{1615B754-6181-40CB-BB4D-1109A2E34440}">
      <dsp:nvSpPr>
        <dsp:cNvPr id="0" name=""/>
        <dsp:cNvSpPr/>
      </dsp:nvSpPr>
      <dsp:spPr>
        <a:xfrm rot="5400000">
          <a:off x="1359644" y="7044657"/>
          <a:ext cx="309660" cy="371592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000" kern="1200"/>
        </a:p>
      </dsp:txBody>
      <dsp:txXfrm rot="-5400000">
        <a:off x="1402996" y="7075623"/>
        <a:ext cx="222956" cy="216762"/>
      </dsp:txXfrm>
    </dsp:sp>
    <dsp:sp modelId="{D2990A03-800F-489B-A2B0-F238F3AEAD1D}">
      <dsp:nvSpPr>
        <dsp:cNvPr id="0" name=""/>
        <dsp:cNvSpPr/>
      </dsp:nvSpPr>
      <dsp:spPr>
        <a:xfrm>
          <a:off x="-1470" y="7436893"/>
          <a:ext cx="3031891" cy="825760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>
              <a:solidFill>
                <a:sysClr val="windowText" lastClr="000000"/>
              </a:solidFill>
            </a:rPr>
            <a:t>Videre kontroll med blodprøver og ev. oppfølging av vaksine avtales med den som har ansvar for oppfølging i hht arbeidsplassens rutine</a:t>
          </a:r>
        </a:p>
      </dsp:txBody>
      <dsp:txXfrm>
        <a:off x="22716" y="7461079"/>
        <a:ext cx="2983519" cy="77738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CEB7E9-451F-4D1D-9F5C-A36F91F2C7BF}">
      <dsp:nvSpPr>
        <dsp:cNvPr id="0" name=""/>
        <dsp:cNvSpPr/>
      </dsp:nvSpPr>
      <dsp:spPr>
        <a:xfrm>
          <a:off x="0" y="0"/>
          <a:ext cx="3028950" cy="825760"/>
        </a:xfrm>
        <a:prstGeom prst="roundRect">
          <a:avLst>
            <a:gd name="adj" fmla="val 10000"/>
          </a:avLst>
        </a:prstGeom>
        <a:solidFill>
          <a:srgbClr val="EEDAEB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B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Kjent/sannsynlig hiv el. hepatitt B hos kilde: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b="1" kern="1200">
              <a:solidFill>
                <a:sysClr val="windowText" lastClr="000000"/>
              </a:solidFill>
              <a:latin typeface="+mn-lt"/>
              <a:ea typeface="+mn-ea"/>
              <a:cs typeface="+mn-cs"/>
            </a:rPr>
            <a:t>Vurdering og tiltak haster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800" b="0" kern="1200">
            <a:solidFill>
              <a:sysClr val="windowText" lastClr="000000"/>
            </a:solidFill>
            <a:latin typeface="+mn-lt"/>
            <a:ea typeface="+mn-ea"/>
            <a:cs typeface="+mn-cs"/>
          </a:endParaRPr>
        </a:p>
      </dsp:txBody>
      <dsp:txXfrm>
        <a:off x="24186" y="24186"/>
        <a:ext cx="2980578" cy="777388"/>
      </dsp:txXfrm>
    </dsp:sp>
    <dsp:sp modelId="{59A76880-9ACC-4B6D-B839-744771F7BEFE}">
      <dsp:nvSpPr>
        <dsp:cNvPr id="0" name=""/>
        <dsp:cNvSpPr/>
      </dsp:nvSpPr>
      <dsp:spPr>
        <a:xfrm rot="5400000">
          <a:off x="1357752" y="848927"/>
          <a:ext cx="313444" cy="371592"/>
        </a:xfrm>
        <a:prstGeom prst="rightArrow">
          <a:avLst>
            <a:gd name="adj1" fmla="val 60000"/>
            <a:gd name="adj2" fmla="val 50000"/>
          </a:avLst>
        </a:prstGeom>
        <a:solidFill>
          <a:srgbClr val="EEDAE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500" kern="1200"/>
        </a:p>
      </dsp:txBody>
      <dsp:txXfrm rot="-5400000">
        <a:off x="1402997" y="878001"/>
        <a:ext cx="222956" cy="219411"/>
      </dsp:txXfrm>
    </dsp:sp>
    <dsp:sp modelId="{1929D51A-F944-4FF1-8814-E6C66BBB4AAF}">
      <dsp:nvSpPr>
        <dsp:cNvPr id="0" name=""/>
        <dsp:cNvSpPr/>
      </dsp:nvSpPr>
      <dsp:spPr>
        <a:xfrm>
          <a:off x="0" y="1243686"/>
          <a:ext cx="3028950" cy="825760"/>
        </a:xfrm>
        <a:prstGeom prst="roundRect">
          <a:avLst>
            <a:gd name="adj" fmla="val 10000"/>
          </a:avLst>
        </a:prstGeom>
        <a:solidFill>
          <a:srgbClr val="EEDA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Utfør førstehjelp. Få hjelp av leder/kollega, og kontakt lege øyeblikkelig. Er posteksponerings-profylakse (PEP) aktuelt skal det gis snarest og innen 48 timer. </a:t>
          </a:r>
        </a:p>
      </dsp:txBody>
      <dsp:txXfrm>
        <a:off x="24186" y="1267872"/>
        <a:ext cx="2980578" cy="777388"/>
      </dsp:txXfrm>
    </dsp:sp>
    <dsp:sp modelId="{09358C91-16A0-4C02-8CA9-E5ACE7A9568E}">
      <dsp:nvSpPr>
        <dsp:cNvPr id="0" name=""/>
        <dsp:cNvSpPr/>
      </dsp:nvSpPr>
      <dsp:spPr>
        <a:xfrm rot="5400000">
          <a:off x="1359644" y="2090091"/>
          <a:ext cx="309660" cy="371592"/>
        </a:xfrm>
        <a:prstGeom prst="rightArrow">
          <a:avLst>
            <a:gd name="adj1" fmla="val 60000"/>
            <a:gd name="adj2" fmla="val 50000"/>
          </a:avLst>
        </a:prstGeom>
        <a:solidFill>
          <a:srgbClr val="EEDAE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5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 rot="-5400000">
        <a:off x="1402996" y="2121057"/>
        <a:ext cx="222956" cy="216762"/>
      </dsp:txXfrm>
    </dsp:sp>
    <dsp:sp modelId="{AB988E54-B7A2-4F8F-91CE-25951869AA9B}">
      <dsp:nvSpPr>
        <dsp:cNvPr id="0" name=""/>
        <dsp:cNvSpPr/>
      </dsp:nvSpPr>
      <dsp:spPr>
        <a:xfrm>
          <a:off x="0" y="2482328"/>
          <a:ext cx="3028950" cy="825760"/>
        </a:xfrm>
        <a:prstGeom prst="roundRect">
          <a:avLst>
            <a:gd name="adj" fmla="val 10000"/>
          </a:avLst>
        </a:prstGeom>
        <a:solidFill>
          <a:srgbClr val="EEDA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5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Hiv hos kilde: </a:t>
          </a:r>
          <a:r>
            <a:rPr lang="nb-NO" sz="115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Lege vurderer oppstart med PEP-hiv, som gis innen 4 timer hvis mulig (og før det er gått 48 timer) </a:t>
          </a:r>
          <a:r>
            <a:rPr lang="nb-NO" sz="115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Hepatitt B hos kilde: </a:t>
          </a:r>
          <a:r>
            <a:rPr lang="nb-NO" sz="115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Vaksine vurderes ut fra vaksinasjonsstatus. Hvis indikasjon: Hepatitt B-immunglobulin innen 48 t.</a:t>
          </a:r>
        </a:p>
      </dsp:txBody>
      <dsp:txXfrm>
        <a:off x="24186" y="2506514"/>
        <a:ext cx="2980578" cy="777388"/>
      </dsp:txXfrm>
    </dsp:sp>
    <dsp:sp modelId="{C974B5D3-5291-448F-909E-630F47F6CE6E}">
      <dsp:nvSpPr>
        <dsp:cNvPr id="0" name=""/>
        <dsp:cNvSpPr/>
      </dsp:nvSpPr>
      <dsp:spPr>
        <a:xfrm rot="5400000">
          <a:off x="1359644" y="3328733"/>
          <a:ext cx="309660" cy="371592"/>
        </a:xfrm>
        <a:prstGeom prst="rightArrow">
          <a:avLst>
            <a:gd name="adj1" fmla="val 60000"/>
            <a:gd name="adj2" fmla="val 50000"/>
          </a:avLst>
        </a:prstGeom>
        <a:solidFill>
          <a:srgbClr val="EEDAE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500" kern="1200"/>
        </a:p>
      </dsp:txBody>
      <dsp:txXfrm rot="-5400000">
        <a:off x="1402996" y="3359699"/>
        <a:ext cx="222956" cy="216762"/>
      </dsp:txXfrm>
    </dsp:sp>
    <dsp:sp modelId="{E10DE284-2F95-415B-A013-66D719E50C78}">
      <dsp:nvSpPr>
        <dsp:cNvPr id="0" name=""/>
        <dsp:cNvSpPr/>
      </dsp:nvSpPr>
      <dsp:spPr>
        <a:xfrm>
          <a:off x="0" y="3720969"/>
          <a:ext cx="3028950" cy="825760"/>
        </a:xfrm>
        <a:prstGeom prst="roundRect">
          <a:avLst>
            <a:gd name="adj" fmla="val 10000"/>
          </a:avLst>
        </a:prstGeom>
        <a:solidFill>
          <a:srgbClr val="EEDA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150" kern="1200">
              <a:solidFill>
                <a:sysClr val="windowText" lastClr="000000"/>
              </a:solidFill>
            </a:rPr>
            <a:t>Den skadde tar blodprøve ("null-prøve") så snart som mulig etter eksponering. (Hiv, Hepatitt B, Hepatitt C) Bruk rubrikk "stikkskade/blodsmitte" på rekvisisjon.</a:t>
          </a:r>
          <a:r>
            <a:rPr lang="nb-NO" sz="1150" kern="1200">
              <a:solidFill>
                <a:srgbClr val="FF0000"/>
              </a:solidFill>
            </a:rPr>
            <a:t> </a:t>
          </a:r>
          <a:endParaRPr lang="nb-NO" sz="115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4186" y="3745155"/>
        <a:ext cx="2980578" cy="777388"/>
      </dsp:txXfrm>
    </dsp:sp>
    <dsp:sp modelId="{FE478800-7E3D-4908-A9CC-850FDD6C7AEA}">
      <dsp:nvSpPr>
        <dsp:cNvPr id="0" name=""/>
        <dsp:cNvSpPr/>
      </dsp:nvSpPr>
      <dsp:spPr>
        <a:xfrm rot="5400000">
          <a:off x="1359644" y="4567374"/>
          <a:ext cx="309660" cy="371592"/>
        </a:xfrm>
        <a:prstGeom prst="rightArrow">
          <a:avLst>
            <a:gd name="adj1" fmla="val 60000"/>
            <a:gd name="adj2" fmla="val 50000"/>
          </a:avLst>
        </a:prstGeom>
        <a:solidFill>
          <a:srgbClr val="EEDAE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500" kern="1200"/>
        </a:p>
      </dsp:txBody>
      <dsp:txXfrm rot="-5400000">
        <a:off x="1402996" y="4598340"/>
        <a:ext cx="222956" cy="216762"/>
      </dsp:txXfrm>
    </dsp:sp>
    <dsp:sp modelId="{2C50B7CC-8CFF-4DC8-9F87-D19757DD4C46}">
      <dsp:nvSpPr>
        <dsp:cNvPr id="0" name=""/>
        <dsp:cNvSpPr/>
      </dsp:nvSpPr>
      <dsp:spPr>
        <a:xfrm>
          <a:off x="0" y="4959610"/>
          <a:ext cx="3028950" cy="825760"/>
        </a:xfrm>
        <a:prstGeom prst="roundRect">
          <a:avLst>
            <a:gd name="adj" fmla="val 10000"/>
          </a:avLst>
        </a:prstGeom>
        <a:solidFill>
          <a:srgbClr val="EEDA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Noter personnummer til kilde, innhent samtykke og ta ev. blodprøve av kilde (Hiv, Hepatitt B, Heptatitt C) Bruk r</a:t>
          </a:r>
          <a:r>
            <a:rPr lang="nb-NO" sz="1200" kern="1200">
              <a:solidFill>
                <a:sysClr val="windowText" lastClr="000000"/>
              </a:solidFill>
            </a:rPr>
            <a:t>ubrikk</a:t>
          </a:r>
          <a:r>
            <a:rPr lang="nb-NO" sz="1200" kern="1200">
              <a:solidFill>
                <a:srgbClr val="FF0000"/>
              </a:solidFill>
            </a:rPr>
            <a:t> </a:t>
          </a:r>
          <a:r>
            <a:rPr lang="nb-NO" sz="1200" kern="1200">
              <a:solidFill>
                <a:sysClr val="windowText" lastClr="000000"/>
              </a:solidFill>
            </a:rPr>
            <a:t>"stikkskade/blodsmitte" på rekvisisjon.</a:t>
          </a:r>
          <a:r>
            <a:rPr lang="nb-NO" sz="1200" kern="1200">
              <a:solidFill>
                <a:srgbClr val="FF0000"/>
              </a:solidFill>
            </a:rPr>
            <a:t> </a:t>
          </a:r>
          <a:endParaRPr lang="nb-NO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4186" y="4983796"/>
        <a:ext cx="2980578" cy="777388"/>
      </dsp:txXfrm>
    </dsp:sp>
    <dsp:sp modelId="{0BB4956E-3E1D-4588-BF52-696A27CD94EA}">
      <dsp:nvSpPr>
        <dsp:cNvPr id="0" name=""/>
        <dsp:cNvSpPr/>
      </dsp:nvSpPr>
      <dsp:spPr>
        <a:xfrm rot="5400000">
          <a:off x="1359644" y="5806015"/>
          <a:ext cx="309660" cy="371592"/>
        </a:xfrm>
        <a:prstGeom prst="rightArrow">
          <a:avLst>
            <a:gd name="adj1" fmla="val 60000"/>
            <a:gd name="adj2" fmla="val 50000"/>
          </a:avLst>
        </a:prstGeom>
        <a:solidFill>
          <a:srgbClr val="EEDAE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500" kern="1200"/>
        </a:p>
      </dsp:txBody>
      <dsp:txXfrm rot="-5400000">
        <a:off x="1402996" y="5836981"/>
        <a:ext cx="222956" cy="216762"/>
      </dsp:txXfrm>
    </dsp:sp>
    <dsp:sp modelId="{D168B589-6614-4B97-B393-7BAF2CB18324}">
      <dsp:nvSpPr>
        <dsp:cNvPr id="0" name=""/>
        <dsp:cNvSpPr/>
      </dsp:nvSpPr>
      <dsp:spPr>
        <a:xfrm>
          <a:off x="0" y="6198252"/>
          <a:ext cx="3028950" cy="825760"/>
        </a:xfrm>
        <a:prstGeom prst="roundRect">
          <a:avLst>
            <a:gd name="adj" fmla="val 10000"/>
          </a:avLst>
        </a:prstGeom>
        <a:solidFill>
          <a:srgbClr val="EEDA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Fyll ut arbeidsplassens  skademeldingsskjema/aviksskjema </a:t>
          </a:r>
        </a:p>
      </dsp:txBody>
      <dsp:txXfrm>
        <a:off x="24186" y="6222438"/>
        <a:ext cx="2980578" cy="777388"/>
      </dsp:txXfrm>
    </dsp:sp>
    <dsp:sp modelId="{E09E1B47-2C9B-4FE9-BED0-F4489E9DDEDE}">
      <dsp:nvSpPr>
        <dsp:cNvPr id="0" name=""/>
        <dsp:cNvSpPr/>
      </dsp:nvSpPr>
      <dsp:spPr>
        <a:xfrm rot="5400000">
          <a:off x="1359644" y="7044657"/>
          <a:ext cx="309660" cy="371592"/>
        </a:xfrm>
        <a:prstGeom prst="rightArrow">
          <a:avLst>
            <a:gd name="adj1" fmla="val 60000"/>
            <a:gd name="adj2" fmla="val 50000"/>
          </a:avLst>
        </a:prstGeom>
        <a:solidFill>
          <a:srgbClr val="EEDAEB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nb-NO" sz="15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+mn-cs"/>
          </a:endParaRPr>
        </a:p>
      </dsp:txBody>
      <dsp:txXfrm rot="-5400000">
        <a:off x="1402996" y="7075623"/>
        <a:ext cx="222956" cy="216762"/>
      </dsp:txXfrm>
    </dsp:sp>
    <dsp:sp modelId="{D2990A03-800F-489B-A2B0-F238F3AEAD1D}">
      <dsp:nvSpPr>
        <dsp:cNvPr id="0" name=""/>
        <dsp:cNvSpPr/>
      </dsp:nvSpPr>
      <dsp:spPr>
        <a:xfrm>
          <a:off x="0" y="7436893"/>
          <a:ext cx="3028950" cy="825760"/>
        </a:xfrm>
        <a:prstGeom prst="roundRect">
          <a:avLst>
            <a:gd name="adj" fmla="val 10000"/>
          </a:avLst>
        </a:prstGeom>
        <a:solidFill>
          <a:srgbClr val="EEDAE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200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Videre kontroll med blodprøver og ev. oppfølging av vaksine avtales med den som har ansvar for oppfølging i hht arbeidsplassens rutine</a:t>
          </a:r>
        </a:p>
      </dsp:txBody>
      <dsp:txXfrm>
        <a:off x="24186" y="7461079"/>
        <a:ext cx="2980578" cy="7773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DFE0AA6DB6D4C96B0EC628516C57D" ma:contentTypeVersion="6" ma:contentTypeDescription="Create a new document." ma:contentTypeScope="" ma:versionID="ae3e17cb00923a2a95bf4a01d48c5fd4">
  <xsd:schema xmlns:xsd="http://www.w3.org/2001/XMLSchema" xmlns:xs="http://www.w3.org/2001/XMLSchema" xmlns:p="http://schemas.microsoft.com/office/2006/metadata/properties" xmlns:ns2="c1f3a063-4139-4718-a008-95d60e80569f" xmlns:ns3="1d042766-7ee9-4c34-b103-66760dc9b0e5" targetNamespace="http://schemas.microsoft.com/office/2006/metadata/properties" ma:root="true" ma:fieldsID="574ccc4496a74a329968ee67ad42f5e2" ns2:_="" ns3:_="">
    <xsd:import namespace="c1f3a063-4139-4718-a008-95d60e80569f"/>
    <xsd:import namespace="1d042766-7ee9-4c34-b103-66760dc9b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a063-4139-4718-a008-95d60e805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42766-7ee9-4c34-b103-66760dc9b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A15A-CED3-43C0-95AA-92AF4DBD3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2D8895-7706-42D0-B47A-7FDBFE363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3A0A5-F074-43F1-940C-1A95BB05D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3a063-4139-4718-a008-95d60e80569f"/>
    <ds:schemaRef ds:uri="1d042766-7ee9-4c34-b103-66760dc9b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4E86CF-5D06-4D25-9D7A-356C159D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Wikan Nina Alette</dc:creator>
  <cp:keywords/>
  <dc:description/>
  <cp:lastModifiedBy>Sætermo Synnøve</cp:lastModifiedBy>
  <cp:revision>3</cp:revision>
  <cp:lastPrinted>2021-04-26T07:19:00Z</cp:lastPrinted>
  <dcterms:created xsi:type="dcterms:W3CDTF">2025-09-26T08:07:00Z</dcterms:created>
  <dcterms:modified xsi:type="dcterms:W3CDTF">2025-10-20T09:54:00Z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0x010100FEBDFE0AA6DB6D4C96B0EC628516C57D</vt:lpwstr>
  </property>
</Properties>
</file>