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Hlk86128710" w:displacedByCustomXml="next"/>
    <w:sdt>
      <w:sdtPr>
        <w:id w:val="5765547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  <w:u w:val="single"/>
        </w:rPr>
      </w:sdtEndPr>
      <w:sdtContent>
        <w:p w:rsidR="00564033" w:rsidRDefault="003D7A22"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-517962</wp:posOffset>
                </wp:positionV>
                <wp:extent cx="1541349" cy="1493520"/>
                <wp:effectExtent l="0" t="0" r="0" b="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N-logo_rund_verdier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349" cy="1493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22B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-1255620</wp:posOffset>
                    </wp:positionH>
                    <wp:positionV relativeFrom="page">
                      <wp:posOffset>2607053</wp:posOffset>
                    </wp:positionV>
                    <wp:extent cx="5753100" cy="872777"/>
                    <wp:effectExtent l="0" t="0" r="13335" b="3810"/>
                    <wp:wrapSquare wrapText="bothSides"/>
                    <wp:docPr id="113" name="Tekstboks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8727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4033" w:rsidRDefault="00A0523F">
                                <w:pPr>
                                  <w:pStyle w:val="Ingenmellomro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64033" w:rsidRPr="0001335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Nominell gruppeteknikk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Undertitte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64033" w:rsidRDefault="00564033" w:rsidP="0001335E">
                                    <w:pPr>
                                      <w:pStyle w:val="Ingenmellomrom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En strukturert idemyldring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13" o:spid="_x0000_s1026" type="#_x0000_t202" style="position:absolute;margin-left:-98.85pt;margin-top:205.3pt;width:453pt;height:68.7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" filled="f" stroked="f" strokeweight=".5pt">
                    <v:textbox inset="0,0,0,0">
                      <w:txbxContent>
                        <w:p w:rsidR="00564033" w:rsidRDefault="003D7A22">
                          <w:pPr>
                            <w:pStyle w:val="Ingenmellomro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64033" w:rsidRPr="0001335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Nominell gruppeteknikk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Undertitte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64033" w:rsidRDefault="00564033" w:rsidP="0001335E">
                              <w:pPr>
                                <w:pStyle w:val="Ingenmellomrom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En strukturert idemyldring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3496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4558665</wp:posOffset>
                    </wp:positionH>
                    <wp:positionV relativeFrom="margin">
                      <wp:posOffset>974468</wp:posOffset>
                    </wp:positionV>
                    <wp:extent cx="45719" cy="6261904"/>
                    <wp:effectExtent l="0" t="0" r="0" b="571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45719" cy="6261904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ktangel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ktangel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E9AB2D" id="Gruppe 114" o:spid="_x0000_s1026" style="position:absolute;margin-left:358.95pt;margin-top:76.75pt;width:3.6pt;height:493.05pt;flip:x;z-index:251659264;mso-position-horizontal-relative:page;mso-position-vertical-relative:margin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">
                    <v:rect id="Rektangel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ktangel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margin"/>
                  </v:group>
                </w:pict>
              </mc:Fallback>
            </mc:AlternateContent>
          </w:r>
        </w:p>
        <w:p w:rsidR="00564033" w:rsidRDefault="002E7E54" w:rsidP="00564033">
          <w:pP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6284796</wp:posOffset>
                    </wp:positionV>
                    <wp:extent cx="3055717" cy="520861"/>
                    <wp:effectExtent l="0" t="0" r="11430" b="12700"/>
                    <wp:wrapSquare wrapText="bothSides"/>
                    <wp:docPr id="112" name="Tekstboks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55717" cy="5208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alias w:val="Forfatte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64033" w:rsidRDefault="002E7E54" w:rsidP="00564033">
                                    <w:pPr>
                                      <w:pStyle w:val="Ingenmellomrom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 w:rsidRPr="002E7E54">
                                      <w:rPr>
                                        <w:sz w:val="16"/>
                                        <w:szCs w:val="16"/>
                                      </w:rPr>
                                      <w:t>Foto: Pasientsikkerhetsprogrammet</w:t>
                                    </w:r>
                                  </w:p>
                                </w:sdtContent>
                              </w:sdt>
                              <w:p w:rsidR="00564033" w:rsidRDefault="00A0523F">
                                <w:pPr>
                                  <w:pStyle w:val="Ingenmellomrom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1335E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564033" w:rsidRDefault="00A0523F" w:rsidP="0001335E">
                                <w:pPr>
                                  <w:pStyle w:val="Ingenmellomrom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se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1335E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6403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kstboks 112" o:spid="_x0000_s1027" type="#_x0000_t202" style="position:absolute;margin-left:0;margin-top:494.85pt;width:240.6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alias w:val="Forfatte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64033" w:rsidRDefault="002E7E54" w:rsidP="00564033">
                              <w:pPr>
                                <w:pStyle w:val="Ingenmellomrom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2E7E54">
                                <w:rPr>
                                  <w:sz w:val="16"/>
                                  <w:szCs w:val="16"/>
                                </w:rPr>
                                <w:t>Foto: Pasientsikkerhetsprogrammet</w:t>
                              </w:r>
                            </w:p>
                          </w:sdtContent>
                        </w:sdt>
                        <w:p w:rsidR="00564033" w:rsidRDefault="003D7A22">
                          <w:pPr>
                            <w:pStyle w:val="Ingenmellomrom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1335E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564033" w:rsidRDefault="003D7A22" w:rsidP="0001335E">
                          <w:pPr>
                            <w:pStyle w:val="Ingenmellomrom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se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1335E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564033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D201A1" w:rsidRPr="00564033">
            <w:rPr>
              <w:rFonts w:ascii="Times New Roman" w:hAnsi="Times New Roman" w:cs="Times New Roman"/>
              <w:b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3941502</wp:posOffset>
                    </wp:positionH>
                    <wp:positionV relativeFrom="paragraph">
                      <wp:posOffset>2639430</wp:posOffset>
                    </wp:positionV>
                    <wp:extent cx="2360930" cy="1404620"/>
                    <wp:effectExtent l="0" t="0" r="635" b="0"/>
                    <wp:wrapSquare wrapText="bothSides"/>
                    <wp:docPr id="217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4033" w:rsidRPr="0001335E" w:rsidRDefault="00564033" w:rsidP="00564033">
                                <w:pPr>
                                  <w:spacing w:line="360" w:lineRule="auto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Nominell gruppeteknikk er en strukturert form for idemyldring. Teknikken retter seg særlig mot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57DDB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nyetablerte grupper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som har vanskelig </w:t>
                                </w:r>
                                <w:r w:rsidR="009A54ED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for 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å nå</w:t>
                                </w:r>
                                <w:r w:rsidR="009A54ED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enighet,</w:t>
                                </w:r>
                                <w:r w:rsidR="009A54ED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få ideer,</w:t>
                                </w:r>
                                <w:r w:rsidR="009A54ED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der det er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store motsetninger eller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svert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ulike arbeidsstiler.</w:t>
                                </w:r>
                                <w:r w:rsidR="005F632E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64033" w:rsidRPr="0001335E" w:rsidRDefault="00564033" w:rsidP="00564033">
                                <w:pPr>
                                  <w:pStyle w:val="Listeavsnitt"/>
                                  <w:numPr>
                                    <w:ilvl w:val="0"/>
                                    <w:numId w:val="8"/>
                                  </w:numPr>
                                  <w:spacing w:line="360" w:lineRule="auto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Estimert tidsforbruk: 30-60 minutter</w:t>
                                </w:r>
                                <w:r w:rsidR="00E63BC9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564033" w:rsidRPr="0001335E" w:rsidRDefault="00564033" w:rsidP="00564033">
                                <w:pPr>
                                  <w:pStyle w:val="Listeavsnitt"/>
                                  <w:numPr>
                                    <w:ilvl w:val="0"/>
                                    <w:numId w:val="8"/>
                                  </w:numPr>
                                  <w:spacing w:line="360" w:lineRule="auto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Materiell: Papir (gjerne post it lapper) og penn til hver enkelt, tavle eller blank vegg. Eventuelt </w:t>
                                </w:r>
                                <w:proofErr w:type="spellStart"/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flipover</w:t>
                                </w:r>
                                <w:proofErr w:type="spellEnd"/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, tape og tusj. </w:t>
                                </w:r>
                              </w:p>
                              <w:p w:rsidR="00564033" w:rsidRDefault="00564033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kstboks 2" o:spid="_x0000_s1028" type="#_x0000_t202" style="position:absolute;margin-left:310.35pt;margin-top:207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" stroked="f">
                    <v:textbox style="mso-fit-shape-to-text:t">
                      <w:txbxContent>
                        <w:p w:rsidR="00564033" w:rsidRPr="0001335E" w:rsidRDefault="00564033" w:rsidP="00564033">
                          <w:pPr>
                            <w:spacing w:line="36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Nominell gruppeteknikk er en strukturert form for idemyldring. Teknikken retter seg særlig mot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057DDB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nyetablerte grupper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som har vanskelig </w:t>
                          </w:r>
                          <w:r w:rsidR="009A54ED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for 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å nå</w:t>
                          </w:r>
                          <w:r w:rsidR="009A54ED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enighet,</w:t>
                          </w:r>
                          <w:r w:rsidR="009A54ED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få ideer,</w:t>
                          </w:r>
                          <w:r w:rsidR="009A54ED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>der det er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store motsetninger eller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svert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ulike arbeidsstiler.</w:t>
                          </w:r>
                          <w:r w:rsidR="005F632E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64033" w:rsidRPr="0001335E" w:rsidRDefault="00564033" w:rsidP="00564033">
                          <w:pPr>
                            <w:pStyle w:val="Listeavsnitt"/>
                            <w:numPr>
                              <w:ilvl w:val="0"/>
                              <w:numId w:val="8"/>
                            </w:numPr>
                            <w:spacing w:line="36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Estimert tidsforbruk: 30-60 minutter</w:t>
                          </w:r>
                          <w:r w:rsidR="00E63BC9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564033" w:rsidRPr="0001335E" w:rsidRDefault="00564033" w:rsidP="00564033">
                          <w:pPr>
                            <w:pStyle w:val="Listeavsnitt"/>
                            <w:numPr>
                              <w:ilvl w:val="0"/>
                              <w:numId w:val="8"/>
                            </w:numPr>
                            <w:spacing w:line="36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Materiell: Papir (gjerne post it lapper) og penn til hver enkelt, tavle eller blank vegg. Eventuelt </w:t>
                          </w:r>
                          <w:proofErr w:type="spellStart"/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flipover</w:t>
                          </w:r>
                          <w:proofErr w:type="spellEnd"/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, tape og tusj. </w:t>
                          </w:r>
                        </w:p>
                        <w:p w:rsidR="00564033" w:rsidRDefault="00564033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F7D25" w:rsidRPr="009F7D25">
            <w:rPr>
              <w:rFonts w:ascii="Times New Roman" w:hAnsi="Times New Roman" w:cs="Times New Roman"/>
              <w:b/>
              <w:noProof/>
              <w:sz w:val="24"/>
              <w:szCs w:val="24"/>
              <w:u w:val="single"/>
            </w:rPr>
            <w:drawing>
              <wp:inline distT="0" distB="0" distL="0" distR="0" wp14:anchorId="45A1A980" wp14:editId="518E8C13">
                <wp:extent cx="2985770" cy="2519917"/>
                <wp:effectExtent l="0" t="0" r="508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7374" cy="2647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403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br w:type="page"/>
          </w:r>
        </w:p>
      </w:sdtContent>
    </w:sdt>
    <w:p w:rsidR="00393FB3" w:rsidRDefault="00057DDB" w:rsidP="005D2642">
      <w:pPr>
        <w:spacing w:line="360" w:lineRule="auto"/>
        <w:rPr>
          <w:rFonts w:cstheme="minorHAnsi"/>
          <w:i/>
          <w:sz w:val="24"/>
          <w:szCs w:val="24"/>
        </w:rPr>
      </w:pPr>
      <w:bookmarkStart w:id="2" w:name="_Hlk64369196"/>
      <w:bookmarkEnd w:id="1"/>
      <w:r>
        <w:rPr>
          <w:rFonts w:cstheme="minorHAnsi"/>
          <w:i/>
          <w:sz w:val="24"/>
          <w:szCs w:val="24"/>
        </w:rPr>
        <w:lastRenderedPageBreak/>
        <w:t xml:space="preserve">Her forklares verktøyet steg for steg. «oppskriften» kan du ta med </w:t>
      </w:r>
      <w:proofErr w:type="gramStart"/>
      <w:r>
        <w:rPr>
          <w:rFonts w:cstheme="minorHAnsi"/>
          <w:i/>
          <w:sz w:val="24"/>
          <w:szCs w:val="24"/>
        </w:rPr>
        <w:t>deg  i</w:t>
      </w:r>
      <w:proofErr w:type="gramEnd"/>
      <w:r>
        <w:rPr>
          <w:rFonts w:cstheme="minorHAnsi"/>
          <w:i/>
          <w:sz w:val="24"/>
          <w:szCs w:val="24"/>
        </w:rPr>
        <w:t xml:space="preserve"> møter etc. </w:t>
      </w:r>
    </w:p>
    <w:p w:rsidR="00057DDB" w:rsidRPr="0001335E" w:rsidRDefault="00057DDB" w:rsidP="005D2642">
      <w:pPr>
        <w:spacing w:line="360" w:lineRule="auto"/>
        <w:rPr>
          <w:rFonts w:cstheme="minorHAnsi"/>
          <w:i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>Steg 1 - Avklar ulike roller i gruppen</w:t>
      </w:r>
    </w:p>
    <w:p w:rsidR="00057DDB" w:rsidRPr="00057DDB" w:rsidRDefault="005D2642" w:rsidP="00057DDB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Verktøyet skisseres for gruppemedlemmene. En person påtar seg </w:t>
      </w:r>
      <w:r w:rsidR="009A54ED" w:rsidRPr="0001335E">
        <w:rPr>
          <w:rFonts w:cstheme="minorHAnsi"/>
          <w:sz w:val="24"/>
          <w:szCs w:val="24"/>
        </w:rPr>
        <w:t>å</w:t>
      </w:r>
      <w:r w:rsidRPr="0001335E">
        <w:rPr>
          <w:rFonts w:cstheme="minorHAnsi"/>
          <w:sz w:val="24"/>
          <w:szCs w:val="24"/>
        </w:rPr>
        <w:t xml:space="preserve"> lede prosessen</w:t>
      </w:r>
      <w:r w:rsidR="009A54ED" w:rsidRPr="0001335E">
        <w:rPr>
          <w:rFonts w:cstheme="minorHAnsi"/>
          <w:sz w:val="24"/>
          <w:szCs w:val="24"/>
        </w:rPr>
        <w:t>. D</w:t>
      </w:r>
      <w:r w:rsidRPr="0001335E">
        <w:rPr>
          <w:rFonts w:cstheme="minorHAnsi"/>
          <w:sz w:val="24"/>
          <w:szCs w:val="24"/>
        </w:rPr>
        <w:t xml:space="preserve">enne har ansvaret for </w:t>
      </w:r>
      <w:r w:rsidR="00057DDB">
        <w:rPr>
          <w:rFonts w:cstheme="minorHAnsi"/>
          <w:sz w:val="24"/>
          <w:szCs w:val="24"/>
        </w:rPr>
        <w:t>å</w:t>
      </w:r>
      <w:r w:rsidRPr="0001335E">
        <w:rPr>
          <w:rFonts w:cstheme="minorHAnsi"/>
          <w:sz w:val="24"/>
          <w:szCs w:val="24"/>
        </w:rPr>
        <w:t xml:space="preserve"> lede </w:t>
      </w:r>
      <w:r w:rsidR="009A54ED" w:rsidRPr="0001335E">
        <w:rPr>
          <w:rFonts w:cstheme="minorHAnsi"/>
          <w:sz w:val="24"/>
          <w:szCs w:val="24"/>
        </w:rPr>
        <w:t>arbeidet</w:t>
      </w:r>
      <w:r w:rsidRPr="0001335E">
        <w:rPr>
          <w:rFonts w:cstheme="minorHAnsi"/>
          <w:sz w:val="24"/>
          <w:szCs w:val="24"/>
        </w:rPr>
        <w:t xml:space="preserve"> med de ulike </w:t>
      </w:r>
      <w:proofErr w:type="gramStart"/>
      <w:r w:rsidRPr="0001335E">
        <w:rPr>
          <w:rFonts w:cstheme="minorHAnsi"/>
          <w:sz w:val="24"/>
          <w:szCs w:val="24"/>
        </w:rPr>
        <w:t>lapper</w:t>
      </w:r>
      <w:r w:rsidR="009A54ED" w:rsidRPr="0001335E">
        <w:rPr>
          <w:rFonts w:cstheme="minorHAnsi"/>
          <w:sz w:val="24"/>
          <w:szCs w:val="24"/>
        </w:rPr>
        <w:t xml:space="preserve">, </w:t>
      </w:r>
      <w:r w:rsidRPr="0001335E">
        <w:rPr>
          <w:rFonts w:cstheme="minorHAnsi"/>
          <w:sz w:val="24"/>
          <w:szCs w:val="24"/>
        </w:rPr>
        <w:t xml:space="preserve"> skriver</w:t>
      </w:r>
      <w:proofErr w:type="gramEnd"/>
      <w:r w:rsidRPr="0001335E">
        <w:rPr>
          <w:rFonts w:cstheme="minorHAnsi"/>
          <w:sz w:val="24"/>
          <w:szCs w:val="24"/>
        </w:rPr>
        <w:t xml:space="preserve"> på </w:t>
      </w:r>
      <w:proofErr w:type="spellStart"/>
      <w:r w:rsidRPr="0001335E">
        <w:rPr>
          <w:rFonts w:cstheme="minorHAnsi"/>
          <w:sz w:val="24"/>
          <w:szCs w:val="24"/>
        </w:rPr>
        <w:t>flipover</w:t>
      </w:r>
      <w:proofErr w:type="spellEnd"/>
      <w:r w:rsidRPr="0001335E">
        <w:rPr>
          <w:rFonts w:cstheme="minorHAnsi"/>
          <w:sz w:val="24"/>
          <w:szCs w:val="24"/>
        </w:rPr>
        <w:t xml:space="preserve">, </w:t>
      </w:r>
      <w:r w:rsidR="009A54ED" w:rsidRPr="0001335E">
        <w:rPr>
          <w:rFonts w:cstheme="minorHAnsi"/>
          <w:sz w:val="24"/>
          <w:szCs w:val="24"/>
        </w:rPr>
        <w:t xml:space="preserve">har </w:t>
      </w:r>
      <w:r w:rsidR="00057DDB">
        <w:rPr>
          <w:rFonts w:cstheme="minorHAnsi"/>
          <w:sz w:val="24"/>
          <w:szCs w:val="24"/>
        </w:rPr>
        <w:t xml:space="preserve">kontroll over tidsbruk </w:t>
      </w:r>
      <w:r w:rsidRPr="0001335E">
        <w:rPr>
          <w:rFonts w:cstheme="minorHAnsi"/>
          <w:sz w:val="24"/>
          <w:szCs w:val="24"/>
        </w:rPr>
        <w:t xml:space="preserve">og sikrer fremdrift. </w:t>
      </w:r>
    </w:p>
    <w:p w:rsidR="005D2642" w:rsidRPr="0001335E" w:rsidRDefault="005D2642" w:rsidP="005D2642">
      <w:pPr>
        <w:pStyle w:val="Listeavsnitt"/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>Steg 2 - Konsensus i gruppen</w:t>
      </w:r>
    </w:p>
    <w:p w:rsidR="005D2642" w:rsidRPr="0001335E" w:rsidRDefault="005D2642" w:rsidP="005D2642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sz w:val="24"/>
          <w:szCs w:val="24"/>
        </w:rPr>
        <w:t>De</w:t>
      </w:r>
      <w:r w:rsidR="003327BD">
        <w:rPr>
          <w:rFonts w:cstheme="minorHAnsi"/>
          <w:sz w:val="24"/>
          <w:szCs w:val="24"/>
        </w:rPr>
        <w:t>t</w:t>
      </w:r>
      <w:r w:rsidRPr="0001335E">
        <w:rPr>
          <w:rFonts w:cstheme="minorHAnsi"/>
          <w:sz w:val="24"/>
          <w:szCs w:val="24"/>
        </w:rPr>
        <w:t xml:space="preserve"> skapes konsensus i gruppen omkring det valgte overordnede </w:t>
      </w:r>
      <w:r w:rsidR="009A54ED" w:rsidRPr="0001335E">
        <w:rPr>
          <w:rFonts w:cstheme="minorHAnsi"/>
          <w:sz w:val="24"/>
          <w:szCs w:val="24"/>
        </w:rPr>
        <w:t>tema</w:t>
      </w:r>
      <w:r w:rsidRPr="0001335E">
        <w:rPr>
          <w:rFonts w:cstheme="minorHAnsi"/>
          <w:sz w:val="24"/>
          <w:szCs w:val="24"/>
        </w:rPr>
        <w:t xml:space="preserve">, som idemyldringen skal sentreres rundt. </w:t>
      </w:r>
      <w:r w:rsidR="009A54ED" w:rsidRPr="0001335E">
        <w:rPr>
          <w:rFonts w:cstheme="minorHAnsi"/>
          <w:sz w:val="24"/>
          <w:szCs w:val="24"/>
        </w:rPr>
        <w:t>Temaet</w:t>
      </w:r>
      <w:r w:rsidRPr="0001335E">
        <w:rPr>
          <w:rFonts w:cstheme="minorHAnsi"/>
          <w:sz w:val="24"/>
          <w:szCs w:val="24"/>
        </w:rPr>
        <w:t xml:space="preserve"> skal være synlig gjennom hele prosessen</w:t>
      </w:r>
      <w:r w:rsidR="009A54ED" w:rsidRPr="0001335E">
        <w:rPr>
          <w:rFonts w:cstheme="minorHAnsi"/>
          <w:sz w:val="24"/>
          <w:szCs w:val="24"/>
        </w:rPr>
        <w:t xml:space="preserve"> og</w:t>
      </w:r>
      <w:r w:rsidRPr="0001335E">
        <w:rPr>
          <w:rFonts w:cstheme="minorHAnsi"/>
          <w:sz w:val="24"/>
          <w:szCs w:val="24"/>
        </w:rPr>
        <w:t xml:space="preserve"> skrives</w:t>
      </w:r>
      <w:r w:rsidR="009A54ED" w:rsidRPr="0001335E">
        <w:rPr>
          <w:rFonts w:cstheme="minorHAnsi"/>
          <w:sz w:val="24"/>
          <w:szCs w:val="24"/>
        </w:rPr>
        <w:t xml:space="preserve"> derfor</w:t>
      </w:r>
      <w:r w:rsidRPr="0001335E">
        <w:rPr>
          <w:rFonts w:cstheme="minorHAnsi"/>
          <w:sz w:val="24"/>
          <w:szCs w:val="24"/>
        </w:rPr>
        <w:t xml:space="preserve"> på tavlen, </w:t>
      </w:r>
      <w:proofErr w:type="spellStart"/>
      <w:r w:rsidRPr="0001335E">
        <w:rPr>
          <w:rFonts w:cstheme="minorHAnsi"/>
          <w:sz w:val="24"/>
          <w:szCs w:val="24"/>
        </w:rPr>
        <w:t>powerpoint</w:t>
      </w:r>
      <w:proofErr w:type="spellEnd"/>
      <w:r w:rsidRPr="0001335E">
        <w:rPr>
          <w:rFonts w:cstheme="minorHAnsi"/>
          <w:sz w:val="24"/>
          <w:szCs w:val="24"/>
        </w:rPr>
        <w:t xml:space="preserve"> eller lignende. </w:t>
      </w:r>
    </w:p>
    <w:p w:rsidR="005D2642" w:rsidRPr="0001335E" w:rsidRDefault="005D2642" w:rsidP="005D2642">
      <w:pPr>
        <w:pStyle w:val="Listeavsnitt"/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>Steg 3 - Idemyldring</w:t>
      </w:r>
    </w:p>
    <w:p w:rsidR="005D2642" w:rsidRPr="0001335E" w:rsidRDefault="005D2642" w:rsidP="005D2642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Innenfor en gitt tidsramme, eksempelvis 5-10 minutter, skriver hvert gruppemedlem ideer på lapper som plasseres synlig på en tavle eller en vegg.</w:t>
      </w:r>
    </w:p>
    <w:p w:rsidR="005D2642" w:rsidRPr="0001335E" w:rsidRDefault="005D2642" w:rsidP="005D2642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Dette foregår individuelt og uten diskusjon. </w:t>
      </w:r>
    </w:p>
    <w:p w:rsidR="005D2642" w:rsidRPr="0001335E" w:rsidRDefault="005D2642" w:rsidP="005D2642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Lederen oppfordrer </w:t>
      </w:r>
      <w:r w:rsidR="003327BD">
        <w:rPr>
          <w:rFonts w:cstheme="minorHAnsi"/>
          <w:sz w:val="24"/>
          <w:szCs w:val="24"/>
        </w:rPr>
        <w:t xml:space="preserve">til at alle </w:t>
      </w:r>
      <w:r w:rsidRPr="0001335E">
        <w:rPr>
          <w:rFonts w:cstheme="minorHAnsi"/>
          <w:sz w:val="24"/>
          <w:szCs w:val="24"/>
        </w:rPr>
        <w:t>bidra med flest mulig ideer. Eksempelvis 3-5 ideer, per person.</w:t>
      </w:r>
    </w:p>
    <w:p w:rsidR="005D2642" w:rsidRPr="0001335E" w:rsidRDefault="005D2642" w:rsidP="005D2642">
      <w:pPr>
        <w:pStyle w:val="Listeavsnitt"/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 xml:space="preserve">Steg 4 - Kategorisering </w:t>
      </w:r>
    </w:p>
    <w:p w:rsidR="003327BD" w:rsidRDefault="005D2642" w:rsidP="005D2642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Idelappene leses høyt, og grupperes i fellesskap i ulike kategorier. Dette uten diskusjon eller forklaring til lappene</w:t>
      </w:r>
      <w:r w:rsidR="003327BD">
        <w:rPr>
          <w:rFonts w:cstheme="minorHAnsi"/>
          <w:sz w:val="24"/>
          <w:szCs w:val="24"/>
        </w:rPr>
        <w:t xml:space="preserve">, </w:t>
      </w:r>
      <w:r w:rsidR="00103E0E">
        <w:rPr>
          <w:rFonts w:cstheme="minorHAnsi"/>
          <w:sz w:val="24"/>
          <w:szCs w:val="24"/>
        </w:rPr>
        <w:t xml:space="preserve">da det </w:t>
      </w:r>
      <w:r w:rsidR="003327BD">
        <w:rPr>
          <w:rFonts w:cstheme="minorHAnsi"/>
          <w:sz w:val="24"/>
          <w:szCs w:val="24"/>
        </w:rPr>
        <w:t>senere i prosessen blir det mulighet for det.</w:t>
      </w:r>
    </w:p>
    <w:p w:rsidR="00103E0E" w:rsidRDefault="00103E0E" w:rsidP="005D2642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Likelydende lapper kastes. </w:t>
      </w:r>
    </w:p>
    <w:bookmarkEnd w:id="2"/>
    <w:p w:rsidR="003327BD" w:rsidRDefault="003327BD" w:rsidP="003327BD">
      <w:pPr>
        <w:spacing w:line="360" w:lineRule="auto"/>
        <w:rPr>
          <w:rFonts w:cstheme="minorHAnsi"/>
          <w:sz w:val="24"/>
          <w:szCs w:val="24"/>
        </w:rPr>
      </w:pPr>
    </w:p>
    <w:p w:rsidR="003327BD" w:rsidRDefault="003327BD" w:rsidP="003327BD">
      <w:pPr>
        <w:spacing w:line="360" w:lineRule="auto"/>
        <w:rPr>
          <w:rFonts w:cstheme="minorHAnsi"/>
          <w:sz w:val="24"/>
          <w:szCs w:val="24"/>
        </w:rPr>
      </w:pPr>
    </w:p>
    <w:p w:rsidR="003327BD" w:rsidRDefault="003327BD" w:rsidP="003327BD">
      <w:pPr>
        <w:spacing w:line="360" w:lineRule="auto"/>
        <w:rPr>
          <w:rFonts w:cstheme="minorHAnsi"/>
          <w:sz w:val="24"/>
          <w:szCs w:val="24"/>
        </w:rPr>
      </w:pPr>
    </w:p>
    <w:p w:rsidR="003327BD" w:rsidRPr="003327BD" w:rsidRDefault="003327BD" w:rsidP="003327BD">
      <w:pPr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bookmarkStart w:id="3" w:name="_Hlk64369211"/>
      <w:r w:rsidRPr="0001335E">
        <w:rPr>
          <w:rFonts w:cstheme="minorHAnsi"/>
          <w:b/>
          <w:sz w:val="24"/>
          <w:szCs w:val="24"/>
          <w:u w:val="single"/>
        </w:rPr>
        <w:t>Steg 5 - Felles gjennomgang av idelapper</w:t>
      </w:r>
    </w:p>
    <w:p w:rsidR="005D2642" w:rsidRPr="0001335E" w:rsidRDefault="005D2642" w:rsidP="005D2642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Lederen leser igjennom idelappene i de ulike </w:t>
      </w:r>
      <w:proofErr w:type="spellStart"/>
      <w:r w:rsidRPr="0001335E">
        <w:rPr>
          <w:rFonts w:cstheme="minorHAnsi"/>
          <w:sz w:val="24"/>
          <w:szCs w:val="24"/>
        </w:rPr>
        <w:t>kategori</w:t>
      </w:r>
      <w:r w:rsidR="009A54ED" w:rsidRPr="0001335E">
        <w:rPr>
          <w:rFonts w:cstheme="minorHAnsi"/>
          <w:sz w:val="24"/>
          <w:szCs w:val="24"/>
        </w:rPr>
        <w:t>ne</w:t>
      </w:r>
      <w:proofErr w:type="spellEnd"/>
      <w:r w:rsidRPr="0001335E">
        <w:rPr>
          <w:rFonts w:cstheme="minorHAnsi"/>
          <w:sz w:val="24"/>
          <w:szCs w:val="24"/>
        </w:rPr>
        <w:t xml:space="preserve">. Her er der rom for </w:t>
      </w:r>
      <w:proofErr w:type="spellStart"/>
      <w:r w:rsidR="00103E0E">
        <w:rPr>
          <w:rFonts w:cstheme="minorHAnsi"/>
          <w:sz w:val="24"/>
          <w:szCs w:val="24"/>
        </w:rPr>
        <w:t>utfyllede</w:t>
      </w:r>
      <w:proofErr w:type="spellEnd"/>
      <w:r w:rsidR="00103E0E">
        <w:rPr>
          <w:rFonts w:cstheme="minorHAnsi"/>
          <w:sz w:val="24"/>
          <w:szCs w:val="24"/>
        </w:rPr>
        <w:t xml:space="preserve"> </w:t>
      </w:r>
      <w:r w:rsidRPr="0001335E">
        <w:rPr>
          <w:rFonts w:cstheme="minorHAnsi"/>
          <w:sz w:val="24"/>
          <w:szCs w:val="24"/>
        </w:rPr>
        <w:t>forklaring av ide</w:t>
      </w:r>
      <w:r w:rsidR="00103E0E">
        <w:rPr>
          <w:rFonts w:cstheme="minorHAnsi"/>
          <w:sz w:val="24"/>
          <w:szCs w:val="24"/>
        </w:rPr>
        <w:t>ene ved uklarhet</w:t>
      </w:r>
      <w:r w:rsidRPr="0001335E">
        <w:rPr>
          <w:rFonts w:cstheme="minorHAnsi"/>
          <w:sz w:val="24"/>
          <w:szCs w:val="24"/>
        </w:rPr>
        <w:t xml:space="preserve">. Det er </w:t>
      </w:r>
      <w:r w:rsidR="009A54ED" w:rsidRPr="0001335E">
        <w:rPr>
          <w:rFonts w:cstheme="minorHAnsi"/>
          <w:sz w:val="24"/>
          <w:szCs w:val="24"/>
        </w:rPr>
        <w:t>også</w:t>
      </w:r>
      <w:r w:rsidRPr="0001335E">
        <w:rPr>
          <w:rFonts w:cstheme="minorHAnsi"/>
          <w:sz w:val="24"/>
          <w:szCs w:val="24"/>
        </w:rPr>
        <w:t xml:space="preserve"> mulig </w:t>
      </w:r>
      <w:r w:rsidR="009A54ED" w:rsidRPr="0001335E">
        <w:rPr>
          <w:rFonts w:cstheme="minorHAnsi"/>
          <w:sz w:val="24"/>
          <w:szCs w:val="24"/>
        </w:rPr>
        <w:t>å</w:t>
      </w:r>
      <w:r w:rsidRPr="0001335E">
        <w:rPr>
          <w:rFonts w:cstheme="minorHAnsi"/>
          <w:sz w:val="24"/>
          <w:szCs w:val="24"/>
        </w:rPr>
        <w:t xml:space="preserve"> fjerne lapper om alle i gruppen er enige om det, </w:t>
      </w:r>
      <w:r w:rsidR="00103E0E">
        <w:rPr>
          <w:rFonts w:cstheme="minorHAnsi"/>
          <w:sz w:val="24"/>
          <w:szCs w:val="24"/>
        </w:rPr>
        <w:t xml:space="preserve">men i </w:t>
      </w:r>
      <w:proofErr w:type="spellStart"/>
      <w:r w:rsidR="00103E0E">
        <w:rPr>
          <w:rFonts w:cstheme="minorHAnsi"/>
          <w:sz w:val="24"/>
          <w:szCs w:val="24"/>
        </w:rPr>
        <w:t>utgangspunkt</w:t>
      </w:r>
      <w:proofErr w:type="spellEnd"/>
      <w:r w:rsidR="00103E0E">
        <w:rPr>
          <w:rFonts w:cstheme="minorHAnsi"/>
          <w:sz w:val="24"/>
          <w:szCs w:val="24"/>
        </w:rPr>
        <w:t xml:space="preserve"> skal ingen ideer «sensureres». Tilnærmet like ideer kan sammenskrives.</w:t>
      </w:r>
    </w:p>
    <w:p w:rsidR="005D2642" w:rsidRPr="0001335E" w:rsidRDefault="005D2642" w:rsidP="005D2642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Hver idelapp gjennomgås etter tur, opphavspersonen har mulighet for å argumentere kort for sin ide, maksimalt 30 sek pr ide. </w:t>
      </w:r>
    </w:p>
    <w:p w:rsidR="00103E0E" w:rsidRPr="00103E0E" w:rsidRDefault="005D2642" w:rsidP="00103E0E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Det er ikke</w:t>
      </w:r>
      <w:r w:rsidR="003327BD">
        <w:rPr>
          <w:rFonts w:cstheme="minorHAnsi"/>
          <w:sz w:val="24"/>
          <w:szCs w:val="24"/>
        </w:rPr>
        <w:t xml:space="preserve"> rom for </w:t>
      </w:r>
      <w:proofErr w:type="gramStart"/>
      <w:r w:rsidR="003327BD">
        <w:rPr>
          <w:rFonts w:cstheme="minorHAnsi"/>
          <w:sz w:val="24"/>
          <w:szCs w:val="24"/>
        </w:rPr>
        <w:t>å</w:t>
      </w:r>
      <w:r w:rsidR="00103E0E">
        <w:rPr>
          <w:rFonts w:cstheme="minorHAnsi"/>
          <w:sz w:val="24"/>
          <w:szCs w:val="24"/>
        </w:rPr>
        <w:t xml:space="preserve"> debatterer</w:t>
      </w:r>
      <w:proofErr w:type="gramEnd"/>
      <w:r w:rsidR="00103E0E">
        <w:rPr>
          <w:rFonts w:cstheme="minorHAnsi"/>
          <w:sz w:val="24"/>
          <w:szCs w:val="24"/>
        </w:rPr>
        <w:t xml:space="preserve"> ideene, eller løse motsetninger/uenigheter. </w:t>
      </w:r>
    </w:p>
    <w:p w:rsidR="005D2642" w:rsidRPr="0001335E" w:rsidRDefault="005D2642" w:rsidP="005D2642">
      <w:pPr>
        <w:pStyle w:val="Listeavsnitt"/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>Steg 6 - Navngivning av kategori</w:t>
      </w:r>
    </w:p>
    <w:p w:rsidR="005D2642" w:rsidRPr="0001335E" w:rsidRDefault="005D2642" w:rsidP="005D2642">
      <w:pPr>
        <w:pStyle w:val="Listeavsnit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De ulike kategorier av idelapper, </w:t>
      </w:r>
      <w:r w:rsidR="009A54ED" w:rsidRPr="0001335E">
        <w:rPr>
          <w:rFonts w:cstheme="minorHAnsi"/>
          <w:sz w:val="24"/>
          <w:szCs w:val="24"/>
        </w:rPr>
        <w:t>gis</w:t>
      </w:r>
      <w:r w:rsidRPr="0001335E">
        <w:rPr>
          <w:rFonts w:cstheme="minorHAnsi"/>
          <w:sz w:val="24"/>
          <w:szCs w:val="24"/>
        </w:rPr>
        <w:t xml:space="preserve"> i fellesskap en tittel som beskriver kategorien. </w:t>
      </w:r>
    </w:p>
    <w:p w:rsidR="005D2642" w:rsidRPr="0001335E" w:rsidRDefault="005D2642" w:rsidP="005D2642">
      <w:pPr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 xml:space="preserve">Steg 7 - </w:t>
      </w:r>
      <w:proofErr w:type="spellStart"/>
      <w:r w:rsidRPr="0001335E">
        <w:rPr>
          <w:rFonts w:cstheme="minorHAnsi"/>
          <w:b/>
          <w:sz w:val="24"/>
          <w:szCs w:val="24"/>
          <w:u w:val="single"/>
        </w:rPr>
        <w:t>Multivoting</w:t>
      </w:r>
      <w:proofErr w:type="spellEnd"/>
      <w:r w:rsidRPr="0001335E">
        <w:rPr>
          <w:rFonts w:cstheme="minorHAnsi"/>
          <w:b/>
          <w:sz w:val="24"/>
          <w:szCs w:val="24"/>
          <w:u w:val="single"/>
        </w:rPr>
        <w:t xml:space="preserve">  </w:t>
      </w:r>
    </w:p>
    <w:p w:rsidR="005D2642" w:rsidRPr="0001335E" w:rsidRDefault="005D2642" w:rsidP="005D2642">
      <w:pPr>
        <w:pStyle w:val="Listeavsnit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Idelappene i de ulike kategorier skal nå rangeres, dette foregår individuelt. </w:t>
      </w:r>
    </w:p>
    <w:p w:rsidR="005D2642" w:rsidRPr="0001335E" w:rsidRDefault="005D2642" w:rsidP="005D2642">
      <w:pPr>
        <w:pStyle w:val="Listeavsnit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Der kan gis poeng etter hvor god eller gjennomførbar ideen er</w:t>
      </w:r>
    </w:p>
    <w:p w:rsidR="005D2642" w:rsidRPr="0001335E" w:rsidRDefault="005D2642" w:rsidP="00393FB3">
      <w:pPr>
        <w:pStyle w:val="Listeavsnit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Det</w:t>
      </w:r>
      <w:r w:rsidR="00A40226">
        <w:rPr>
          <w:rFonts w:cstheme="minorHAnsi"/>
          <w:sz w:val="24"/>
          <w:szCs w:val="24"/>
        </w:rPr>
        <w:t>te</w:t>
      </w:r>
      <w:r w:rsidRPr="0001335E">
        <w:rPr>
          <w:rFonts w:cstheme="minorHAnsi"/>
          <w:sz w:val="24"/>
          <w:szCs w:val="24"/>
        </w:rPr>
        <w:t xml:space="preserve"> kan eksempelvis gjøres på følende måte:</w:t>
      </w:r>
    </w:p>
    <w:p w:rsidR="005D2642" w:rsidRPr="0001335E" w:rsidRDefault="005D2642" w:rsidP="00393FB3">
      <w:pPr>
        <w:spacing w:line="360" w:lineRule="auto"/>
        <w:ind w:left="708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Hvert gruppemedlem rangere idelappene i hver kategori. Dette gjøres ved å skrive poeng direkte på idelapp</w:t>
      </w:r>
      <w:r w:rsidR="00A40226">
        <w:rPr>
          <w:rFonts w:cstheme="minorHAnsi"/>
          <w:sz w:val="24"/>
          <w:szCs w:val="24"/>
        </w:rPr>
        <w:t>, h</w:t>
      </w:r>
      <w:r w:rsidRPr="0001335E">
        <w:rPr>
          <w:rFonts w:cstheme="minorHAnsi"/>
          <w:sz w:val="24"/>
          <w:szCs w:val="24"/>
        </w:rPr>
        <w:t xml:space="preserve">vor 5 er høyest og 1 er laveste poeng score. </w:t>
      </w:r>
    </w:p>
    <w:p w:rsidR="005D2642" w:rsidRPr="0001335E" w:rsidRDefault="005D2642" w:rsidP="005D2642">
      <w:pPr>
        <w:spacing w:line="360" w:lineRule="auto"/>
        <w:ind w:left="1416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 xml:space="preserve">Steg 8 - Velg de beste ideer </w:t>
      </w:r>
    </w:p>
    <w:p w:rsidR="004058A1" w:rsidRPr="0001335E" w:rsidRDefault="005D2642" w:rsidP="004058A1">
      <w:pPr>
        <w:pStyle w:val="Listeavsnit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Gruppelederen summerer poeng, og </w:t>
      </w:r>
      <w:r w:rsidR="009A54ED" w:rsidRPr="0001335E">
        <w:rPr>
          <w:rFonts w:cstheme="minorHAnsi"/>
          <w:sz w:val="24"/>
          <w:szCs w:val="24"/>
        </w:rPr>
        <w:t>presenterer</w:t>
      </w:r>
      <w:r w:rsidRPr="0001335E">
        <w:rPr>
          <w:rFonts w:cstheme="minorHAnsi"/>
          <w:sz w:val="24"/>
          <w:szCs w:val="24"/>
        </w:rPr>
        <w:t xml:space="preserve"> de 3-5 </w:t>
      </w:r>
      <w:r w:rsidR="00A40226">
        <w:rPr>
          <w:rFonts w:cstheme="minorHAnsi"/>
          <w:sz w:val="24"/>
          <w:szCs w:val="24"/>
        </w:rPr>
        <w:t>idelappene som fik</w:t>
      </w:r>
      <w:r w:rsidR="006713A4">
        <w:rPr>
          <w:rFonts w:cstheme="minorHAnsi"/>
          <w:sz w:val="24"/>
          <w:szCs w:val="24"/>
        </w:rPr>
        <w:t>k</w:t>
      </w:r>
      <w:r w:rsidR="00A40226">
        <w:rPr>
          <w:rFonts w:cstheme="minorHAnsi"/>
          <w:sz w:val="24"/>
          <w:szCs w:val="24"/>
        </w:rPr>
        <w:t xml:space="preserve"> flest</w:t>
      </w:r>
      <w:r w:rsidRPr="0001335E">
        <w:rPr>
          <w:rFonts w:cstheme="minorHAnsi"/>
          <w:sz w:val="24"/>
          <w:szCs w:val="24"/>
        </w:rPr>
        <w:t xml:space="preserve">. </w:t>
      </w:r>
    </w:p>
    <w:p w:rsidR="004058A1" w:rsidRPr="0001335E" w:rsidRDefault="005D2642" w:rsidP="004058A1">
      <w:pPr>
        <w:pStyle w:val="Listeavsnit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Disse skrives opp på en </w:t>
      </w:r>
      <w:proofErr w:type="gramStart"/>
      <w:r w:rsidRPr="0001335E">
        <w:rPr>
          <w:rFonts w:cstheme="minorHAnsi"/>
          <w:sz w:val="24"/>
          <w:szCs w:val="24"/>
        </w:rPr>
        <w:t>tavle ,</w:t>
      </w:r>
      <w:proofErr w:type="gramEnd"/>
      <w:r w:rsidRPr="0001335E">
        <w:rPr>
          <w:rFonts w:cstheme="minorHAnsi"/>
          <w:sz w:val="24"/>
          <w:szCs w:val="24"/>
        </w:rPr>
        <w:t xml:space="preserve"> hvor det fremgår hvor mange</w:t>
      </w:r>
      <w:r w:rsidR="00A40226">
        <w:rPr>
          <w:rFonts w:cstheme="minorHAnsi"/>
          <w:sz w:val="24"/>
          <w:szCs w:val="24"/>
        </w:rPr>
        <w:t xml:space="preserve"> poeng </w:t>
      </w:r>
      <w:r w:rsidRPr="0001335E">
        <w:rPr>
          <w:rFonts w:cstheme="minorHAnsi"/>
          <w:sz w:val="24"/>
          <w:szCs w:val="24"/>
        </w:rPr>
        <w:t xml:space="preserve">hver ide er tildelt. </w:t>
      </w:r>
    </w:p>
    <w:p w:rsidR="005D2642" w:rsidRPr="0001335E" w:rsidRDefault="005D2642" w:rsidP="005D2642">
      <w:pPr>
        <w:pStyle w:val="Listeavsnit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Gruppen beslutter i fellesskap hvilke ideer som de</w:t>
      </w:r>
      <w:r w:rsidR="00A40226">
        <w:rPr>
          <w:rFonts w:cstheme="minorHAnsi"/>
          <w:sz w:val="24"/>
          <w:szCs w:val="24"/>
        </w:rPr>
        <w:t>t</w:t>
      </w:r>
      <w:r w:rsidRPr="0001335E">
        <w:rPr>
          <w:rFonts w:cstheme="minorHAnsi"/>
          <w:sz w:val="24"/>
          <w:szCs w:val="24"/>
        </w:rPr>
        <w:t xml:space="preserve"> skal jobbes videre med.</w:t>
      </w:r>
      <w:r w:rsidR="00AE5F99" w:rsidRPr="0001335E">
        <w:rPr>
          <w:rFonts w:cstheme="minorHAnsi"/>
          <w:sz w:val="24"/>
          <w:szCs w:val="24"/>
        </w:rPr>
        <w:t xml:space="preserve"> </w:t>
      </w:r>
      <w:r w:rsidR="00AE5F99">
        <w:rPr>
          <w:rFonts w:cstheme="minorHAnsi"/>
          <w:sz w:val="24"/>
          <w:szCs w:val="24"/>
        </w:rPr>
        <w:t>Du kan bruke en prioriteringsmatrise til hjelp med å velge hvilken ide dere skal teste ut.</w:t>
      </w:r>
    </w:p>
    <w:bookmarkEnd w:id="3"/>
    <w:p w:rsidR="00E63BC9" w:rsidRPr="0001335E" w:rsidRDefault="00E63BC9" w:rsidP="00E63BC9">
      <w:pPr>
        <w:spacing w:line="360" w:lineRule="auto"/>
        <w:rPr>
          <w:rFonts w:cstheme="minorHAnsi"/>
          <w:sz w:val="24"/>
          <w:szCs w:val="24"/>
        </w:rPr>
      </w:pPr>
    </w:p>
    <w:p w:rsidR="00E63BC9" w:rsidRPr="00AE5F99" w:rsidRDefault="00E63BC9" w:rsidP="00AE5F99">
      <w:pPr>
        <w:spacing w:line="360" w:lineRule="auto"/>
        <w:rPr>
          <w:rFonts w:cstheme="minorHAnsi"/>
          <w:sz w:val="24"/>
          <w:szCs w:val="24"/>
        </w:rPr>
      </w:pPr>
    </w:p>
    <w:p w:rsidR="00E63BC9" w:rsidRPr="0001335E" w:rsidRDefault="00E63BC9" w:rsidP="00E63BC9">
      <w:pPr>
        <w:spacing w:line="360" w:lineRule="auto"/>
        <w:rPr>
          <w:rFonts w:cstheme="minorHAnsi"/>
          <w:sz w:val="24"/>
          <w:szCs w:val="24"/>
        </w:rPr>
      </w:pPr>
    </w:p>
    <w:p w:rsidR="00E63BC9" w:rsidRPr="0001335E" w:rsidRDefault="00E63BC9" w:rsidP="00E63BC9">
      <w:pPr>
        <w:spacing w:line="360" w:lineRule="auto"/>
        <w:rPr>
          <w:rFonts w:cstheme="minorHAnsi"/>
          <w:sz w:val="24"/>
          <w:szCs w:val="24"/>
        </w:rPr>
      </w:pPr>
    </w:p>
    <w:p w:rsidR="0086104D" w:rsidRDefault="0086104D">
      <w:pPr>
        <w:rPr>
          <w:b/>
          <w:i/>
          <w:sz w:val="24"/>
          <w:szCs w:val="24"/>
        </w:rPr>
      </w:pPr>
    </w:p>
    <w:p w:rsidR="0086104D" w:rsidRPr="0001335E" w:rsidRDefault="0086104D">
      <w:pPr>
        <w:rPr>
          <w:b/>
          <w:i/>
          <w:sz w:val="32"/>
          <w:szCs w:val="32"/>
        </w:rPr>
      </w:pPr>
    </w:p>
    <w:p w:rsidR="0001335E" w:rsidRDefault="0001335E" w:rsidP="00DC32AA">
      <w:pPr>
        <w:rPr>
          <w:i/>
          <w:sz w:val="32"/>
          <w:szCs w:val="32"/>
        </w:rPr>
      </w:pPr>
    </w:p>
    <w:p w:rsidR="0001335E" w:rsidRDefault="0001335E" w:rsidP="00DC32AA">
      <w:pPr>
        <w:jc w:val="center"/>
        <w:rPr>
          <w:i/>
          <w:sz w:val="32"/>
          <w:szCs w:val="32"/>
        </w:rPr>
      </w:pPr>
    </w:p>
    <w:p w:rsidR="005D2642" w:rsidRPr="0001335E" w:rsidRDefault="0001335E" w:rsidP="00DC32AA">
      <w:pPr>
        <w:jc w:val="center"/>
        <w:rPr>
          <w:i/>
          <w:sz w:val="32"/>
          <w:szCs w:val="32"/>
        </w:rPr>
      </w:pPr>
      <w:r w:rsidRPr="0001335E">
        <w:rPr>
          <w:i/>
          <w:sz w:val="32"/>
          <w:szCs w:val="32"/>
        </w:rPr>
        <w:t>Lykke til i forbedringsarbeidet!</w:t>
      </w:r>
    </w:p>
    <w:p w:rsidR="00DC32AA" w:rsidRPr="00DC32AA" w:rsidRDefault="0001335E" w:rsidP="00A40226">
      <w:pPr>
        <w:jc w:val="center"/>
        <w:rPr>
          <w:i/>
          <w:sz w:val="32"/>
          <w:szCs w:val="32"/>
        </w:rPr>
      </w:pPr>
      <w:r w:rsidRPr="0001335E">
        <w:rPr>
          <w:i/>
          <w:sz w:val="32"/>
          <w:szCs w:val="32"/>
        </w:rPr>
        <w:t xml:space="preserve">Har du </w:t>
      </w:r>
      <w:r w:rsidR="00A40226">
        <w:rPr>
          <w:i/>
          <w:sz w:val="32"/>
          <w:szCs w:val="32"/>
        </w:rPr>
        <w:t>en</w:t>
      </w:r>
      <w:r w:rsidR="00AE5F99">
        <w:rPr>
          <w:i/>
          <w:sz w:val="32"/>
          <w:szCs w:val="32"/>
        </w:rPr>
        <w:t xml:space="preserve"> i</w:t>
      </w:r>
      <w:r w:rsidR="00AE5F99" w:rsidRPr="00DC32AA">
        <w:rPr>
          <w:i/>
          <w:sz w:val="32"/>
          <w:szCs w:val="32"/>
        </w:rPr>
        <w:t>dé</w:t>
      </w:r>
      <w:r w:rsidRPr="0001335E">
        <w:rPr>
          <w:i/>
          <w:sz w:val="32"/>
          <w:szCs w:val="32"/>
        </w:rPr>
        <w:t xml:space="preserve"> t</w:t>
      </w:r>
      <w:r w:rsidR="00A40226">
        <w:rPr>
          <w:i/>
          <w:sz w:val="32"/>
          <w:szCs w:val="32"/>
        </w:rPr>
        <w:t>il et</w:t>
      </w:r>
      <w:r w:rsidRPr="0001335E">
        <w:rPr>
          <w:i/>
          <w:sz w:val="32"/>
          <w:szCs w:val="32"/>
        </w:rPr>
        <w:t xml:space="preserve"> forbedringspr</w:t>
      </w:r>
      <w:r w:rsidR="00A40226">
        <w:rPr>
          <w:i/>
          <w:sz w:val="32"/>
          <w:szCs w:val="32"/>
        </w:rPr>
        <w:t>o</w:t>
      </w:r>
      <w:r w:rsidRPr="0001335E">
        <w:rPr>
          <w:i/>
          <w:sz w:val="32"/>
          <w:szCs w:val="32"/>
        </w:rPr>
        <w:t>sjekt og trenger veiledning, ta kontakt med Forbedringspoliklinikken ved UNN.</w:t>
      </w:r>
    </w:p>
    <w:p w:rsidR="0001335E" w:rsidRPr="0001335E" w:rsidRDefault="0001335E" w:rsidP="00DC32AA">
      <w:pPr>
        <w:jc w:val="center"/>
        <w:rPr>
          <w:i/>
          <w:sz w:val="32"/>
          <w:szCs w:val="32"/>
        </w:rPr>
      </w:pPr>
    </w:p>
    <w:p w:rsidR="0001335E" w:rsidRDefault="0001335E" w:rsidP="00DC32AA">
      <w:pPr>
        <w:ind w:left="360" w:firstLine="348"/>
        <w:jc w:val="center"/>
        <w:rPr>
          <w:i/>
          <w:sz w:val="32"/>
          <w:szCs w:val="32"/>
        </w:rPr>
      </w:pPr>
      <w:r w:rsidRPr="00DC32AA">
        <w:rPr>
          <w:i/>
          <w:sz w:val="32"/>
          <w:szCs w:val="32"/>
        </w:rPr>
        <w:t>Vi hjelper deg på veien fra idé til forbedring</w:t>
      </w:r>
      <w:r w:rsidR="00A40226">
        <w:rPr>
          <w:i/>
          <w:sz w:val="32"/>
          <w:szCs w:val="32"/>
        </w:rPr>
        <w:t>.</w:t>
      </w:r>
    </w:p>
    <w:p w:rsidR="00DC32AA" w:rsidRPr="00DC32AA" w:rsidRDefault="00DC32AA" w:rsidP="00DC32AA">
      <w:pPr>
        <w:ind w:left="360" w:firstLine="348"/>
        <w:jc w:val="center"/>
        <w:rPr>
          <w:i/>
          <w:sz w:val="32"/>
          <w:szCs w:val="32"/>
        </w:rPr>
      </w:pPr>
    </w:p>
    <w:p w:rsidR="00DC32AA" w:rsidRDefault="00DC32AA" w:rsidP="00DC32AA">
      <w:pPr>
        <w:jc w:val="center"/>
        <w:rPr>
          <w:i/>
          <w:sz w:val="32"/>
          <w:szCs w:val="32"/>
        </w:rPr>
      </w:pPr>
    </w:p>
    <w:p w:rsidR="00DC32AA" w:rsidRDefault="00DC32AA" w:rsidP="00DC32A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unn.no/</w:t>
      </w:r>
      <w:proofErr w:type="spellStart"/>
      <w:r>
        <w:rPr>
          <w:i/>
          <w:sz w:val="32"/>
          <w:szCs w:val="32"/>
        </w:rPr>
        <w:t>kf</w:t>
      </w:r>
      <w:proofErr w:type="spellEnd"/>
    </w:p>
    <w:p w:rsidR="00DC32AA" w:rsidRPr="00DC32AA" w:rsidRDefault="00DC32AA" w:rsidP="00DC32AA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0B69AD1">
            <wp:simplePos x="0" y="0"/>
            <wp:positionH relativeFrom="margin">
              <wp:align>center</wp:align>
            </wp:positionH>
            <wp:positionV relativeFrom="paragraph">
              <wp:posOffset>3081543</wp:posOffset>
            </wp:positionV>
            <wp:extent cx="4838065" cy="334645"/>
            <wp:effectExtent l="0" t="0" r="635" b="8255"/>
            <wp:wrapTight wrapText="bothSides">
              <wp:wrapPolygon edited="0">
                <wp:start x="425" y="0"/>
                <wp:lineTo x="0" y="7378"/>
                <wp:lineTo x="0" y="13526"/>
                <wp:lineTo x="340" y="19674"/>
                <wp:lineTo x="340" y="20903"/>
                <wp:lineTo x="20072" y="20903"/>
                <wp:lineTo x="20242" y="20903"/>
                <wp:lineTo x="20497" y="19674"/>
                <wp:lineTo x="21518" y="13526"/>
                <wp:lineTo x="21518" y="2459"/>
                <wp:lineTo x="21263" y="0"/>
                <wp:lineTo x="425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226">
        <w:rPr>
          <w:i/>
          <w:sz w:val="32"/>
          <w:szCs w:val="32"/>
        </w:rPr>
        <w:t>k</w:t>
      </w:r>
      <w:r>
        <w:rPr>
          <w:i/>
          <w:sz w:val="32"/>
          <w:szCs w:val="32"/>
        </w:rPr>
        <w:t>f@unn.no</w:t>
      </w:r>
    </w:p>
    <w:sectPr w:rsidR="00DC32AA" w:rsidRPr="00DC32AA" w:rsidSect="004760D4">
      <w:footerReference w:type="default" r:id="rId12"/>
      <w:pgSz w:w="11906" w:h="16838" w:code="9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8C" w:rsidRDefault="000E088C" w:rsidP="000E088C">
      <w:pPr>
        <w:spacing w:after="0"/>
      </w:pPr>
      <w:r>
        <w:separator/>
      </w:r>
    </w:p>
  </w:endnote>
  <w:endnote w:type="continuationSeparator" w:id="0">
    <w:p w:rsidR="000E088C" w:rsidRDefault="000E088C" w:rsidP="000E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</w:tblGrid>
    <w:tr w:rsidR="008A10B3" w:rsidTr="008A10B3">
      <w:trPr>
        <w:jc w:val="right"/>
      </w:trPr>
      <w:tc>
        <w:tcPr>
          <w:tcW w:w="8618" w:type="dxa"/>
          <w:vAlign w:val="center"/>
        </w:tcPr>
        <w:p w:rsidR="008A10B3" w:rsidRDefault="008A10B3" w:rsidP="00DC32AA">
          <w:pPr>
            <w:pStyle w:val="Topptekst"/>
            <w:rPr>
              <w:caps/>
              <w:color w:val="000000" w:themeColor="text1"/>
            </w:rPr>
          </w:pPr>
        </w:p>
      </w:tc>
    </w:tr>
  </w:tbl>
  <w:p w:rsidR="005C5350" w:rsidRDefault="005C53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8C" w:rsidRDefault="000E088C" w:rsidP="000E088C">
      <w:pPr>
        <w:spacing w:after="0"/>
      </w:pPr>
      <w:r>
        <w:separator/>
      </w:r>
    </w:p>
  </w:footnote>
  <w:footnote w:type="continuationSeparator" w:id="0">
    <w:p w:rsidR="000E088C" w:rsidRDefault="000E088C" w:rsidP="000E0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660A"/>
    <w:multiLevelType w:val="hybridMultilevel"/>
    <w:tmpl w:val="0D0CED5A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2E7"/>
    <w:multiLevelType w:val="hybridMultilevel"/>
    <w:tmpl w:val="030C426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6870"/>
    <w:multiLevelType w:val="hybridMultilevel"/>
    <w:tmpl w:val="091E4832"/>
    <w:lvl w:ilvl="0" w:tplc="8D880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137CD"/>
    <w:multiLevelType w:val="hybridMultilevel"/>
    <w:tmpl w:val="DD488BC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4550"/>
    <w:multiLevelType w:val="hybridMultilevel"/>
    <w:tmpl w:val="DE3A0710"/>
    <w:lvl w:ilvl="0" w:tplc="C944D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1F1"/>
    <w:multiLevelType w:val="hybridMultilevel"/>
    <w:tmpl w:val="D77EBD00"/>
    <w:lvl w:ilvl="0" w:tplc="FF5C1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606"/>
    <w:multiLevelType w:val="hybridMultilevel"/>
    <w:tmpl w:val="E47623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77C0"/>
    <w:multiLevelType w:val="hybridMultilevel"/>
    <w:tmpl w:val="3ABEFE58"/>
    <w:lvl w:ilvl="0" w:tplc="B4605B9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95B2368"/>
    <w:multiLevelType w:val="hybridMultilevel"/>
    <w:tmpl w:val="9C6680B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519FD"/>
    <w:multiLevelType w:val="hybridMultilevel"/>
    <w:tmpl w:val="78ACFEBC"/>
    <w:lvl w:ilvl="0" w:tplc="041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574C70"/>
    <w:multiLevelType w:val="hybridMultilevel"/>
    <w:tmpl w:val="9E9C51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4019A"/>
    <w:multiLevelType w:val="hybridMultilevel"/>
    <w:tmpl w:val="A0322668"/>
    <w:lvl w:ilvl="0" w:tplc="A7B45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2452"/>
    <w:multiLevelType w:val="hybridMultilevel"/>
    <w:tmpl w:val="724682FA"/>
    <w:lvl w:ilvl="0" w:tplc="0414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137C7A"/>
    <w:multiLevelType w:val="hybridMultilevel"/>
    <w:tmpl w:val="3190BE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42"/>
    <w:rsid w:val="0001335E"/>
    <w:rsid w:val="000306FF"/>
    <w:rsid w:val="00057DDB"/>
    <w:rsid w:val="000E088C"/>
    <w:rsid w:val="00103E0E"/>
    <w:rsid w:val="00185A1F"/>
    <w:rsid w:val="002E7E54"/>
    <w:rsid w:val="003327BD"/>
    <w:rsid w:val="00393FB3"/>
    <w:rsid w:val="003977FE"/>
    <w:rsid w:val="003D7A22"/>
    <w:rsid w:val="004058A1"/>
    <w:rsid w:val="00436396"/>
    <w:rsid w:val="004760D4"/>
    <w:rsid w:val="00481809"/>
    <w:rsid w:val="00522B3B"/>
    <w:rsid w:val="00544450"/>
    <w:rsid w:val="00564033"/>
    <w:rsid w:val="00574B2C"/>
    <w:rsid w:val="005C5350"/>
    <w:rsid w:val="005D2642"/>
    <w:rsid w:val="005F632E"/>
    <w:rsid w:val="006713A4"/>
    <w:rsid w:val="0078126F"/>
    <w:rsid w:val="0086104D"/>
    <w:rsid w:val="00865B4C"/>
    <w:rsid w:val="008A10B3"/>
    <w:rsid w:val="00964445"/>
    <w:rsid w:val="009A54ED"/>
    <w:rsid w:val="009F77A0"/>
    <w:rsid w:val="009F7D25"/>
    <w:rsid w:val="00A0523F"/>
    <w:rsid w:val="00A40226"/>
    <w:rsid w:val="00AE5F99"/>
    <w:rsid w:val="00C56242"/>
    <w:rsid w:val="00D16D3B"/>
    <w:rsid w:val="00D201A1"/>
    <w:rsid w:val="00D4171E"/>
    <w:rsid w:val="00DC32AA"/>
    <w:rsid w:val="00E02CB0"/>
    <w:rsid w:val="00E63BC9"/>
    <w:rsid w:val="00F3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0E99CC4-DE66-4CCF-BEAA-0730C78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64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2642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564033"/>
    <w:pPr>
      <w:spacing w:after="0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64033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E088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E088C"/>
  </w:style>
  <w:style w:type="paragraph" w:styleId="Bunntekst">
    <w:name w:val="footer"/>
    <w:basedOn w:val="Normal"/>
    <w:link w:val="BunntekstTegn"/>
    <w:uiPriority w:val="99"/>
    <w:unhideWhenUsed/>
    <w:rsid w:val="000E088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E088C"/>
  </w:style>
  <w:style w:type="character" w:styleId="Hyperkobling">
    <w:name w:val="Hyperlink"/>
    <w:basedOn w:val="Standardskriftforavsnitt"/>
    <w:uiPriority w:val="99"/>
    <w:unhideWhenUsed/>
    <w:rsid w:val="00574B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74B2C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60D4"/>
    <w:pPr>
      <w:spacing w:after="0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60D4"/>
    <w:rPr>
      <w:rFonts w:ascii="Arial" w:hAnsi="Arial" w:cs="Arial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E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E0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StartDate xmlns="http://schemas.microsoft.com/sharepoint/v3" xsi:nil="true"/>
    <PublishingExpiration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81FA07B-E205-4232-BDA5-7692931C00D8}"/>
</file>

<file path=customXml/itemProps2.xml><?xml version="1.0" encoding="utf-8"?>
<ds:datastoreItem xmlns:ds="http://schemas.openxmlformats.org/officeDocument/2006/customXml" ds:itemID="{DC9E365F-9D5E-43DC-BF2B-6C01FE81C23A}"/>
</file>

<file path=customXml/itemProps3.xml><?xml version="1.0" encoding="utf-8"?>
<ds:datastoreItem xmlns:ds="http://schemas.openxmlformats.org/officeDocument/2006/customXml" ds:itemID="{1C36F564-BC54-4038-9BE8-AEA21B12CFF9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3C569DF9-1B07-4539-B4DE-5CD816738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Nominell gruppeteknikk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Nominell gruppeteknikk</dc:title>
  <dc:subject>En strukturert idemyldring</dc:subject>
  <dc:creator>Foto: Pasientsikkerhetsprogrammet</dc:creator>
  <cp:keywords/>
  <dc:description/>
  <cp:lastModifiedBy>Kjensli Jan Frode</cp:lastModifiedBy>
  <cp:revision>2</cp:revision>
  <cp:lastPrinted>2021-02-16T09:44:00Z</cp:lastPrinted>
  <dcterms:created xsi:type="dcterms:W3CDTF">2022-06-15T08:51:00Z</dcterms:created>
  <dcterms:modified xsi:type="dcterms:W3CDTF">2022-06-15T08:51:00Z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